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73E" w:rsidRDefault="0025373E" w:rsidP="0025373E">
      <w:pPr>
        <w:widowControl/>
        <w:jc w:val="left"/>
        <w:rPr>
          <w:rFonts w:asciiTheme="minorEastAsia" w:hAnsiTheme="minorEastAsia"/>
          <w:szCs w:val="24"/>
        </w:rPr>
      </w:pPr>
      <w:r>
        <w:rPr>
          <w:rFonts w:asciiTheme="minorEastAsia" w:hAnsiTheme="minorEastAsia" w:hint="eastAsia"/>
          <w:szCs w:val="24"/>
        </w:rPr>
        <w:t>第10回は、分割の法則です。分割とは、カテゴリーは、不変でなく、顧客ニーズや技術開発等環境変化</w:t>
      </w:r>
      <w:r w:rsidR="00AF1170">
        <w:rPr>
          <w:rFonts w:asciiTheme="minorEastAsia" w:hAnsiTheme="minorEastAsia" w:hint="eastAsia"/>
          <w:szCs w:val="24"/>
        </w:rPr>
        <w:t>に</w:t>
      </w:r>
      <w:r w:rsidR="00136C29">
        <w:rPr>
          <w:rFonts w:asciiTheme="minorEastAsia" w:hAnsiTheme="minorEastAsia" w:hint="eastAsia"/>
          <w:szCs w:val="24"/>
        </w:rPr>
        <w:t>伴い</w:t>
      </w:r>
      <w:r>
        <w:rPr>
          <w:rFonts w:asciiTheme="minorEastAsia" w:hAnsiTheme="minorEastAsia" w:hint="eastAsia"/>
          <w:szCs w:val="24"/>
        </w:rPr>
        <w:t>分割され</w:t>
      </w:r>
      <w:r w:rsidR="00AF1170">
        <w:rPr>
          <w:rFonts w:asciiTheme="minorEastAsia" w:hAnsiTheme="minorEastAsia" w:hint="eastAsia"/>
          <w:szCs w:val="24"/>
        </w:rPr>
        <w:t>、</w:t>
      </w:r>
      <w:r>
        <w:rPr>
          <w:rFonts w:asciiTheme="minorEastAsia" w:hAnsiTheme="minorEastAsia" w:hint="eastAsia"/>
          <w:szCs w:val="24"/>
        </w:rPr>
        <w:t>細分化され</w:t>
      </w:r>
      <w:r w:rsidR="001315A3">
        <w:rPr>
          <w:rFonts w:asciiTheme="minorEastAsia" w:hAnsiTheme="minorEastAsia" w:hint="eastAsia"/>
          <w:szCs w:val="24"/>
        </w:rPr>
        <w:t>ます</w:t>
      </w:r>
      <w:r>
        <w:rPr>
          <w:rFonts w:asciiTheme="minorEastAsia" w:hAnsiTheme="minorEastAsia" w:hint="eastAsia"/>
          <w:szCs w:val="24"/>
        </w:rPr>
        <w:t>。</w:t>
      </w:r>
      <w:r w:rsidR="00136C29">
        <w:rPr>
          <w:rFonts w:asciiTheme="minorEastAsia" w:hAnsiTheme="minorEastAsia" w:hint="eastAsia"/>
          <w:szCs w:val="24"/>
        </w:rPr>
        <w:t>このため、</w:t>
      </w:r>
      <w:r w:rsidR="00AF1170">
        <w:rPr>
          <w:rFonts w:asciiTheme="minorEastAsia" w:hAnsiTheme="minorEastAsia" w:hint="eastAsia"/>
          <w:szCs w:val="24"/>
        </w:rPr>
        <w:t>一つの</w:t>
      </w:r>
      <w:r>
        <w:rPr>
          <w:rFonts w:asciiTheme="minorEastAsia" w:hAnsiTheme="minorEastAsia" w:hint="eastAsia"/>
          <w:szCs w:val="24"/>
        </w:rPr>
        <w:t>商品</w:t>
      </w:r>
      <w:r w:rsidR="00AF1170">
        <w:rPr>
          <w:rFonts w:asciiTheme="minorEastAsia" w:hAnsiTheme="minorEastAsia" w:hint="eastAsia"/>
          <w:szCs w:val="24"/>
        </w:rPr>
        <w:t>が</w:t>
      </w:r>
      <w:r>
        <w:rPr>
          <w:rFonts w:asciiTheme="minorEastAsia" w:hAnsiTheme="minorEastAsia" w:hint="eastAsia"/>
          <w:szCs w:val="24"/>
        </w:rPr>
        <w:t>成長</w:t>
      </w:r>
      <w:r w:rsidR="001315A3">
        <w:rPr>
          <w:rFonts w:asciiTheme="minorEastAsia" w:hAnsiTheme="minorEastAsia" w:hint="eastAsia"/>
          <w:szCs w:val="24"/>
        </w:rPr>
        <w:t>し、新カテゴリーが出来るためには</w:t>
      </w:r>
      <w:r w:rsidR="00AF1170">
        <w:rPr>
          <w:rFonts w:asciiTheme="minorEastAsia" w:hAnsiTheme="minorEastAsia" w:hint="eastAsia"/>
          <w:szCs w:val="24"/>
        </w:rPr>
        <w:t>、</w:t>
      </w:r>
      <w:r>
        <w:rPr>
          <w:rFonts w:asciiTheme="minorEastAsia" w:hAnsiTheme="minorEastAsia" w:hint="eastAsia"/>
          <w:szCs w:val="24"/>
        </w:rPr>
        <w:t>じっくり待つ覚悟</w:t>
      </w:r>
      <w:r w:rsidR="00AF1170">
        <w:rPr>
          <w:rFonts w:asciiTheme="minorEastAsia" w:hAnsiTheme="minorEastAsia" w:hint="eastAsia"/>
          <w:szCs w:val="24"/>
        </w:rPr>
        <w:t>も</w:t>
      </w:r>
      <w:r>
        <w:rPr>
          <w:rFonts w:asciiTheme="minorEastAsia" w:hAnsiTheme="minorEastAsia" w:hint="eastAsia"/>
          <w:szCs w:val="24"/>
        </w:rPr>
        <w:t>必要</w:t>
      </w:r>
      <w:r w:rsidR="001315A3">
        <w:rPr>
          <w:rFonts w:asciiTheme="minorEastAsia" w:hAnsiTheme="minorEastAsia" w:hint="eastAsia"/>
          <w:szCs w:val="24"/>
        </w:rPr>
        <w:t>です</w:t>
      </w:r>
      <w:r w:rsidR="00AF1170">
        <w:rPr>
          <w:rFonts w:asciiTheme="minorEastAsia" w:hAnsiTheme="minorEastAsia" w:hint="eastAsia"/>
          <w:szCs w:val="24"/>
        </w:rPr>
        <w:t>。</w:t>
      </w:r>
    </w:p>
    <w:p w:rsidR="0025373E" w:rsidRDefault="0025373E" w:rsidP="0025373E">
      <w:pPr>
        <w:widowControl/>
        <w:jc w:val="left"/>
        <w:rPr>
          <w:rFonts w:asciiTheme="minorEastAsia" w:hAnsiTheme="minorEastAsia"/>
          <w:szCs w:val="24"/>
        </w:rPr>
      </w:pPr>
    </w:p>
    <w:p w:rsidR="0025373E" w:rsidRDefault="0025373E" w:rsidP="0025373E">
      <w:pPr>
        <w:widowControl/>
        <w:jc w:val="left"/>
        <w:rPr>
          <w:rFonts w:asciiTheme="minorEastAsia" w:hAnsiTheme="minorEastAsia"/>
          <w:szCs w:val="24"/>
        </w:rPr>
      </w:pPr>
      <w:r>
        <w:rPr>
          <w:rFonts w:asciiTheme="minorEastAsia" w:hAnsiTheme="minorEastAsia" w:hint="eastAsia"/>
          <w:szCs w:val="24"/>
        </w:rPr>
        <w:t>マーケティングと言うものは、アメーバが分裂するように、カテゴリー</w:t>
      </w:r>
      <w:r w:rsidR="001315A3">
        <w:rPr>
          <w:rFonts w:asciiTheme="minorEastAsia" w:hAnsiTheme="minorEastAsia" w:hint="eastAsia"/>
          <w:szCs w:val="24"/>
        </w:rPr>
        <w:t>は</w:t>
      </w:r>
      <w:r>
        <w:rPr>
          <w:rFonts w:asciiTheme="minorEastAsia" w:hAnsiTheme="minorEastAsia" w:hint="eastAsia"/>
          <w:szCs w:val="24"/>
        </w:rPr>
        <w:t>絶えず拡大化・細分化して、「カテゴリーの</w:t>
      </w:r>
      <w:r w:rsidR="00AF1170">
        <w:rPr>
          <w:rFonts w:asciiTheme="minorEastAsia" w:hAnsiTheme="minorEastAsia" w:hint="eastAsia"/>
          <w:szCs w:val="24"/>
        </w:rPr>
        <w:t>大海</w:t>
      </w:r>
      <w:r>
        <w:rPr>
          <w:rFonts w:asciiTheme="minorEastAsia" w:hAnsiTheme="minorEastAsia" w:hint="eastAsia"/>
          <w:szCs w:val="24"/>
        </w:rPr>
        <w:t>」になります。</w:t>
      </w:r>
    </w:p>
    <w:p w:rsidR="0025373E" w:rsidRDefault="0025373E" w:rsidP="0025373E">
      <w:pPr>
        <w:widowControl/>
        <w:jc w:val="left"/>
        <w:rPr>
          <w:rFonts w:asciiTheme="minorEastAsia" w:hAnsiTheme="minorEastAsia"/>
          <w:szCs w:val="24"/>
        </w:rPr>
      </w:pPr>
    </w:p>
    <w:p w:rsidR="0025373E" w:rsidRDefault="0025373E" w:rsidP="0025373E">
      <w:pPr>
        <w:widowControl/>
        <w:jc w:val="left"/>
        <w:rPr>
          <w:rFonts w:asciiTheme="minorEastAsia" w:hAnsiTheme="minorEastAsia"/>
          <w:szCs w:val="24"/>
        </w:rPr>
      </w:pPr>
      <w:r>
        <w:rPr>
          <w:rFonts w:asciiTheme="minorEastAsia" w:hAnsiTheme="minorEastAsia" w:hint="eastAsia"/>
          <w:szCs w:val="24"/>
        </w:rPr>
        <w:t>例えば、コンピュータ</w:t>
      </w:r>
      <w:r w:rsidR="00A623C8">
        <w:rPr>
          <w:rFonts w:asciiTheme="minorEastAsia" w:hAnsiTheme="minorEastAsia" w:hint="eastAsia"/>
          <w:szCs w:val="24"/>
        </w:rPr>
        <w:t>の場合</w:t>
      </w:r>
      <w:r>
        <w:rPr>
          <w:rFonts w:asciiTheme="minorEastAsia" w:hAnsiTheme="minorEastAsia" w:hint="eastAsia"/>
          <w:szCs w:val="24"/>
        </w:rPr>
        <w:t>、</w:t>
      </w:r>
      <w:r w:rsidR="00AF1170">
        <w:rPr>
          <w:rFonts w:asciiTheme="minorEastAsia" w:hAnsiTheme="minorEastAsia" w:hint="eastAsia"/>
          <w:szCs w:val="24"/>
        </w:rPr>
        <w:t>まず、</w:t>
      </w:r>
      <w:r>
        <w:rPr>
          <w:rFonts w:asciiTheme="minorEastAsia" w:hAnsiTheme="minorEastAsia" w:hint="eastAsia"/>
          <w:szCs w:val="24"/>
        </w:rPr>
        <w:t>メインフレームと言われる大型機が開発され、次にミニ、ワークステーション、パーソナル、ラップ、ノートと言った形で進化しました。自動車も、大型、中型、小型、スポーツカー、4WD、RV、ミニバン等、時代とともに多様化し、進化しま</w:t>
      </w:r>
      <w:r w:rsidR="009B115C">
        <w:rPr>
          <w:rFonts w:asciiTheme="minorEastAsia" w:hAnsiTheme="minorEastAsia" w:hint="eastAsia"/>
          <w:szCs w:val="24"/>
        </w:rPr>
        <w:t>した</w:t>
      </w:r>
      <w:r>
        <w:rPr>
          <w:rFonts w:asciiTheme="minorEastAsia" w:hAnsiTheme="minorEastAsia" w:hint="eastAsia"/>
          <w:szCs w:val="24"/>
        </w:rPr>
        <w:t>。</w:t>
      </w:r>
    </w:p>
    <w:p w:rsidR="0025373E" w:rsidRPr="00AF1170" w:rsidRDefault="0025373E" w:rsidP="0025373E">
      <w:pPr>
        <w:widowControl/>
        <w:jc w:val="left"/>
        <w:rPr>
          <w:rFonts w:asciiTheme="minorEastAsia" w:hAnsiTheme="minorEastAsia"/>
          <w:szCs w:val="24"/>
        </w:rPr>
      </w:pPr>
    </w:p>
    <w:p w:rsidR="0025373E" w:rsidRDefault="008C67B4" w:rsidP="0025373E">
      <w:pPr>
        <w:widowControl/>
        <w:jc w:val="left"/>
        <w:rPr>
          <w:rFonts w:asciiTheme="minorEastAsia" w:hAnsiTheme="minorEastAsia"/>
          <w:szCs w:val="24"/>
        </w:rPr>
      </w:pPr>
      <w:r>
        <w:rPr>
          <w:rFonts w:asciiTheme="minorEastAsia" w:hAnsiTheme="minorEastAsia" w:hint="eastAsia"/>
          <w:szCs w:val="24"/>
        </w:rPr>
        <w:t>このように</w:t>
      </w:r>
      <w:r w:rsidR="0025373E">
        <w:rPr>
          <w:rFonts w:asciiTheme="minorEastAsia" w:hAnsiTheme="minorEastAsia" w:hint="eastAsia"/>
          <w:szCs w:val="24"/>
        </w:rPr>
        <w:t>カテゴリーは、時間とともに細分化され、しかも、それら</w:t>
      </w:r>
      <w:r w:rsidR="009B115C">
        <w:rPr>
          <w:rFonts w:asciiTheme="minorEastAsia" w:hAnsiTheme="minorEastAsia" w:hint="eastAsia"/>
          <w:szCs w:val="24"/>
        </w:rPr>
        <w:t>は</w:t>
      </w:r>
      <w:r w:rsidR="0025373E">
        <w:rPr>
          <w:rFonts w:asciiTheme="minorEastAsia" w:hAnsiTheme="minorEastAsia" w:hint="eastAsia"/>
          <w:szCs w:val="24"/>
        </w:rPr>
        <w:t>独立してい</w:t>
      </w:r>
      <w:r w:rsidR="009B115C">
        <w:rPr>
          <w:rFonts w:asciiTheme="minorEastAsia" w:hAnsiTheme="minorEastAsia" w:hint="eastAsia"/>
          <w:szCs w:val="24"/>
        </w:rPr>
        <w:t>ます。しかし、</w:t>
      </w:r>
      <w:r w:rsidR="0025373E">
        <w:rPr>
          <w:rFonts w:asciiTheme="minorEastAsia" w:hAnsiTheme="minorEastAsia" w:hint="eastAsia"/>
          <w:szCs w:val="24"/>
        </w:rPr>
        <w:t>多くの経営者は、これを理解</w:t>
      </w:r>
      <w:r>
        <w:rPr>
          <w:rFonts w:asciiTheme="minorEastAsia" w:hAnsiTheme="minorEastAsia" w:hint="eastAsia"/>
          <w:szCs w:val="24"/>
        </w:rPr>
        <w:t>せず</w:t>
      </w:r>
      <w:r w:rsidR="0025373E">
        <w:rPr>
          <w:rFonts w:asciiTheme="minorEastAsia" w:hAnsiTheme="minorEastAsia" w:hint="eastAsia"/>
          <w:szCs w:val="24"/>
        </w:rPr>
        <w:t>、カテゴリーは互いに結合していると考え、誤ったマーケティングを繰り返していると指摘しています。</w:t>
      </w:r>
    </w:p>
    <w:p w:rsidR="0025373E" w:rsidRPr="008C67B4" w:rsidRDefault="0025373E" w:rsidP="0025373E">
      <w:pPr>
        <w:widowControl/>
        <w:jc w:val="left"/>
        <w:rPr>
          <w:rFonts w:asciiTheme="minorEastAsia" w:hAnsiTheme="minorEastAsia"/>
          <w:szCs w:val="24"/>
        </w:rPr>
      </w:pPr>
    </w:p>
    <w:p w:rsidR="0025373E" w:rsidRDefault="0025373E" w:rsidP="0025373E">
      <w:pPr>
        <w:widowControl/>
        <w:jc w:val="left"/>
        <w:rPr>
          <w:rFonts w:asciiTheme="minorEastAsia" w:hAnsiTheme="minorEastAsia"/>
          <w:szCs w:val="24"/>
        </w:rPr>
      </w:pPr>
      <w:r>
        <w:rPr>
          <w:rFonts w:asciiTheme="minorEastAsia" w:hAnsiTheme="minorEastAsia" w:hint="eastAsia"/>
          <w:szCs w:val="24"/>
        </w:rPr>
        <w:t>例えば、20年前のIBM</w:t>
      </w:r>
      <w:r w:rsidR="009B115C">
        <w:rPr>
          <w:rFonts w:asciiTheme="minorEastAsia" w:hAnsiTheme="minorEastAsia" w:hint="eastAsia"/>
          <w:szCs w:val="24"/>
        </w:rPr>
        <w:t>の場合</w:t>
      </w:r>
      <w:r>
        <w:rPr>
          <w:rFonts w:asciiTheme="minorEastAsia" w:hAnsiTheme="minorEastAsia" w:hint="eastAsia"/>
          <w:szCs w:val="24"/>
        </w:rPr>
        <w:t>、「テレビ、音楽、出版、コンピュータを含む全産業は、ネットワークにより大連合する」と考え、その基盤技術である超高速ネットワーク</w:t>
      </w:r>
      <w:r w:rsidR="00A623C8">
        <w:rPr>
          <w:rFonts w:asciiTheme="minorEastAsia" w:hAnsiTheme="minorEastAsia" w:hint="eastAsia"/>
          <w:szCs w:val="24"/>
        </w:rPr>
        <w:t>を</w:t>
      </w:r>
      <w:r w:rsidR="001315A3">
        <w:rPr>
          <w:rFonts w:asciiTheme="minorEastAsia" w:hAnsiTheme="minorEastAsia" w:hint="eastAsia"/>
          <w:szCs w:val="24"/>
        </w:rPr>
        <w:t>押さえれば</w:t>
      </w:r>
      <w:r>
        <w:rPr>
          <w:rFonts w:asciiTheme="minorEastAsia" w:hAnsiTheme="minorEastAsia" w:hint="eastAsia"/>
          <w:szCs w:val="24"/>
        </w:rPr>
        <w:t>ビジネス</w:t>
      </w:r>
      <w:r w:rsidR="001315A3">
        <w:rPr>
          <w:rFonts w:asciiTheme="minorEastAsia" w:hAnsiTheme="minorEastAsia" w:hint="eastAsia"/>
          <w:szCs w:val="24"/>
        </w:rPr>
        <w:t>が握れる</w:t>
      </w:r>
      <w:r>
        <w:rPr>
          <w:rFonts w:asciiTheme="minorEastAsia" w:hAnsiTheme="minorEastAsia" w:hint="eastAsia"/>
          <w:szCs w:val="24"/>
        </w:rPr>
        <w:t>と考え</w:t>
      </w:r>
      <w:r w:rsidR="009B115C">
        <w:rPr>
          <w:rFonts w:asciiTheme="minorEastAsia" w:hAnsiTheme="minorEastAsia" w:hint="eastAsia"/>
          <w:szCs w:val="24"/>
        </w:rPr>
        <w:t>ていました。</w:t>
      </w:r>
      <w:r w:rsidR="00A623C8">
        <w:rPr>
          <w:rFonts w:asciiTheme="minorEastAsia" w:hAnsiTheme="minorEastAsia" w:hint="eastAsia"/>
          <w:szCs w:val="24"/>
        </w:rPr>
        <w:t>これに対し、著者は、</w:t>
      </w:r>
      <w:r>
        <w:rPr>
          <w:rFonts w:asciiTheme="minorEastAsia" w:hAnsiTheme="minorEastAsia" w:hint="eastAsia"/>
          <w:szCs w:val="24"/>
        </w:rPr>
        <w:t>技術進展が急速な</w:t>
      </w:r>
      <w:r w:rsidR="00A623C8">
        <w:rPr>
          <w:rFonts w:asciiTheme="minorEastAsia" w:hAnsiTheme="minorEastAsia" w:hint="eastAsia"/>
          <w:szCs w:val="24"/>
        </w:rPr>
        <w:t>この</w:t>
      </w:r>
      <w:r>
        <w:rPr>
          <w:rFonts w:asciiTheme="minorEastAsia" w:hAnsiTheme="minorEastAsia" w:hint="eastAsia"/>
          <w:szCs w:val="24"/>
        </w:rPr>
        <w:t>分野で</w:t>
      </w:r>
      <w:r w:rsidR="00A623C8">
        <w:rPr>
          <w:rFonts w:asciiTheme="minorEastAsia" w:hAnsiTheme="minorEastAsia" w:hint="eastAsia"/>
          <w:szCs w:val="24"/>
        </w:rPr>
        <w:t>、IBMの</w:t>
      </w:r>
      <w:r>
        <w:rPr>
          <w:rFonts w:asciiTheme="minorEastAsia" w:hAnsiTheme="minorEastAsia" w:hint="eastAsia"/>
          <w:szCs w:val="24"/>
        </w:rPr>
        <w:t>筋書き通り成長する</w:t>
      </w:r>
      <w:r w:rsidR="006F2FAF">
        <w:rPr>
          <w:rFonts w:asciiTheme="minorEastAsia" w:hAnsiTheme="minorEastAsia" w:hint="eastAsia"/>
          <w:szCs w:val="24"/>
        </w:rPr>
        <w:t>はずが</w:t>
      </w:r>
      <w:r>
        <w:rPr>
          <w:rFonts w:asciiTheme="minorEastAsia" w:hAnsiTheme="minorEastAsia" w:hint="eastAsia"/>
          <w:szCs w:val="24"/>
        </w:rPr>
        <w:t>ないと予想して</w:t>
      </w:r>
      <w:r w:rsidR="001315A3">
        <w:rPr>
          <w:rFonts w:asciiTheme="minorEastAsia" w:hAnsiTheme="minorEastAsia" w:hint="eastAsia"/>
          <w:szCs w:val="24"/>
        </w:rPr>
        <w:t>おり、的中しました</w:t>
      </w:r>
      <w:r>
        <w:rPr>
          <w:rFonts w:asciiTheme="minorEastAsia" w:hAnsiTheme="minorEastAsia" w:hint="eastAsia"/>
          <w:szCs w:val="24"/>
        </w:rPr>
        <w:t>。</w:t>
      </w:r>
    </w:p>
    <w:p w:rsidR="0025373E" w:rsidRPr="00A623C8" w:rsidRDefault="0025373E" w:rsidP="0025373E">
      <w:pPr>
        <w:widowControl/>
        <w:jc w:val="left"/>
        <w:rPr>
          <w:rFonts w:asciiTheme="minorEastAsia" w:hAnsiTheme="minorEastAsia"/>
          <w:szCs w:val="24"/>
        </w:rPr>
      </w:pPr>
    </w:p>
    <w:p w:rsidR="0025373E" w:rsidRDefault="0025373E" w:rsidP="0025373E">
      <w:pPr>
        <w:widowControl/>
        <w:jc w:val="left"/>
        <w:rPr>
          <w:rFonts w:asciiTheme="minorEastAsia" w:hAnsiTheme="minorEastAsia"/>
          <w:szCs w:val="24"/>
        </w:rPr>
      </w:pPr>
      <w:r>
        <w:rPr>
          <w:rFonts w:asciiTheme="minorEastAsia" w:hAnsiTheme="minorEastAsia" w:hint="eastAsia"/>
          <w:szCs w:val="24"/>
        </w:rPr>
        <w:t>また、金融も、銀行、保険、株式、債券、抵当貸付等の分野があり、このサービスを統合した「金融サービス会社」に</w:t>
      </w:r>
      <w:r w:rsidR="00A623C8">
        <w:rPr>
          <w:rFonts w:asciiTheme="minorEastAsia" w:hAnsiTheme="minorEastAsia" w:hint="eastAsia"/>
          <w:szCs w:val="24"/>
        </w:rPr>
        <w:t>統合されると</w:t>
      </w:r>
      <w:r>
        <w:rPr>
          <w:rFonts w:asciiTheme="minorEastAsia" w:hAnsiTheme="minorEastAsia" w:hint="eastAsia"/>
          <w:szCs w:val="24"/>
        </w:rPr>
        <w:t>考え</w:t>
      </w:r>
      <w:r w:rsidR="001315A3">
        <w:rPr>
          <w:rFonts w:asciiTheme="minorEastAsia" w:hAnsiTheme="minorEastAsia" w:hint="eastAsia"/>
          <w:szCs w:val="24"/>
        </w:rPr>
        <w:t>られて</w:t>
      </w:r>
      <w:r w:rsidR="006F2FAF">
        <w:rPr>
          <w:rFonts w:asciiTheme="minorEastAsia" w:hAnsiTheme="minorEastAsia" w:hint="eastAsia"/>
          <w:szCs w:val="24"/>
        </w:rPr>
        <w:t>い</w:t>
      </w:r>
      <w:r>
        <w:rPr>
          <w:rFonts w:asciiTheme="minorEastAsia" w:hAnsiTheme="minorEastAsia" w:hint="eastAsia"/>
          <w:szCs w:val="24"/>
        </w:rPr>
        <w:t>ます。しかし、顧客は、「金融サービス会社」を買いたい訳でなく、株式や保険と言った個別の金融商品をそれぞれ異なる会社から買いたいのであり、金融サービス会社に統合されても、</w:t>
      </w:r>
      <w:r w:rsidR="001315A3">
        <w:rPr>
          <w:rFonts w:asciiTheme="minorEastAsia" w:hAnsiTheme="minorEastAsia" w:hint="eastAsia"/>
          <w:szCs w:val="24"/>
        </w:rPr>
        <w:t>その</w:t>
      </w:r>
      <w:r>
        <w:rPr>
          <w:rFonts w:asciiTheme="minorEastAsia" w:hAnsiTheme="minorEastAsia" w:hint="eastAsia"/>
          <w:szCs w:val="24"/>
        </w:rPr>
        <w:t>会社がそのまま発展する</w:t>
      </w:r>
      <w:r w:rsidR="001315A3">
        <w:rPr>
          <w:rFonts w:asciiTheme="minorEastAsia" w:hAnsiTheme="minorEastAsia" w:hint="eastAsia"/>
          <w:szCs w:val="24"/>
        </w:rPr>
        <w:t>ことはないと</w:t>
      </w:r>
      <w:r>
        <w:rPr>
          <w:rFonts w:asciiTheme="minorEastAsia" w:hAnsiTheme="minorEastAsia" w:hint="eastAsia"/>
          <w:szCs w:val="24"/>
        </w:rPr>
        <w:t>予想しています。</w:t>
      </w:r>
    </w:p>
    <w:p w:rsidR="0025373E" w:rsidRDefault="0025373E" w:rsidP="0025373E">
      <w:pPr>
        <w:widowControl/>
        <w:jc w:val="left"/>
        <w:rPr>
          <w:rFonts w:asciiTheme="minorEastAsia" w:hAnsiTheme="minorEastAsia"/>
          <w:szCs w:val="24"/>
        </w:rPr>
      </w:pPr>
    </w:p>
    <w:p w:rsidR="0025373E" w:rsidRDefault="0025373E" w:rsidP="0025373E">
      <w:pPr>
        <w:widowControl/>
        <w:jc w:val="left"/>
        <w:rPr>
          <w:rFonts w:asciiTheme="minorEastAsia" w:hAnsiTheme="minorEastAsia"/>
          <w:szCs w:val="24"/>
        </w:rPr>
      </w:pPr>
      <w:r>
        <w:rPr>
          <w:rFonts w:asciiTheme="minorEastAsia" w:hAnsiTheme="minorEastAsia" w:hint="eastAsia"/>
          <w:szCs w:val="24"/>
        </w:rPr>
        <w:t>細分化の失敗例</w:t>
      </w:r>
      <w:r w:rsidR="008C67B4">
        <w:rPr>
          <w:rFonts w:asciiTheme="minorEastAsia" w:hAnsiTheme="minorEastAsia" w:hint="eastAsia"/>
          <w:szCs w:val="24"/>
        </w:rPr>
        <w:t>は</w:t>
      </w:r>
      <w:r>
        <w:rPr>
          <w:rFonts w:asciiTheme="minorEastAsia" w:hAnsiTheme="minorEastAsia" w:hint="eastAsia"/>
          <w:szCs w:val="24"/>
        </w:rPr>
        <w:t>、フォルクスワーゲンの米国での販売戦略</w:t>
      </w:r>
      <w:r w:rsidR="001315A3">
        <w:rPr>
          <w:rFonts w:asciiTheme="minorEastAsia" w:hAnsiTheme="minorEastAsia" w:hint="eastAsia"/>
          <w:szCs w:val="24"/>
        </w:rPr>
        <w:t>で</w:t>
      </w:r>
      <w:r w:rsidR="008C67B4">
        <w:rPr>
          <w:rFonts w:asciiTheme="minorEastAsia" w:hAnsiTheme="minorEastAsia" w:hint="eastAsia"/>
          <w:szCs w:val="24"/>
        </w:rPr>
        <w:t>す</w:t>
      </w:r>
      <w:r>
        <w:rPr>
          <w:rFonts w:asciiTheme="minorEastAsia" w:hAnsiTheme="minorEastAsia" w:hint="eastAsia"/>
          <w:szCs w:val="24"/>
        </w:rPr>
        <w:t>。</w:t>
      </w:r>
      <w:r w:rsidR="001315A3">
        <w:rPr>
          <w:rFonts w:asciiTheme="minorEastAsia" w:hAnsiTheme="minorEastAsia" w:hint="eastAsia"/>
          <w:szCs w:val="24"/>
        </w:rPr>
        <w:t>当時、</w:t>
      </w:r>
      <w:r>
        <w:rPr>
          <w:rFonts w:asciiTheme="minorEastAsia" w:hAnsiTheme="minorEastAsia" w:hint="eastAsia"/>
          <w:szCs w:val="24"/>
        </w:rPr>
        <w:t>フォ社は、米国で小型の「ビートル」で</w:t>
      </w:r>
      <w:r w:rsidR="008C67B4">
        <w:rPr>
          <w:rFonts w:asciiTheme="minorEastAsia" w:hAnsiTheme="minorEastAsia" w:hint="eastAsia"/>
          <w:szCs w:val="24"/>
        </w:rPr>
        <w:t>大</w:t>
      </w:r>
      <w:r>
        <w:rPr>
          <w:rFonts w:asciiTheme="minorEastAsia" w:hAnsiTheme="minorEastAsia" w:hint="eastAsia"/>
          <w:szCs w:val="24"/>
        </w:rPr>
        <w:t>成功し、一時期、輸入車の67%を占め、米国の顧客心に、フォ社＝小型車メーカーというイメージを植え付けました。この成功を受け、米国のメジャー市場</w:t>
      </w:r>
      <w:r w:rsidR="001315A3">
        <w:rPr>
          <w:rFonts w:asciiTheme="minorEastAsia" w:hAnsiTheme="minorEastAsia" w:hint="eastAsia"/>
          <w:szCs w:val="24"/>
        </w:rPr>
        <w:t>である</w:t>
      </w:r>
      <w:r>
        <w:rPr>
          <w:rFonts w:asciiTheme="minorEastAsia" w:hAnsiTheme="minorEastAsia" w:hint="eastAsia"/>
          <w:szCs w:val="24"/>
        </w:rPr>
        <w:t>中・大型車</w:t>
      </w:r>
      <w:r w:rsidR="008C67B4">
        <w:rPr>
          <w:rFonts w:asciiTheme="minorEastAsia" w:hAnsiTheme="minorEastAsia" w:hint="eastAsia"/>
          <w:szCs w:val="24"/>
        </w:rPr>
        <w:t>に</w:t>
      </w:r>
      <w:r w:rsidR="001315A3">
        <w:rPr>
          <w:rFonts w:asciiTheme="minorEastAsia" w:hAnsiTheme="minorEastAsia" w:hint="eastAsia"/>
          <w:szCs w:val="24"/>
        </w:rPr>
        <w:t>向け、</w:t>
      </w:r>
      <w:r>
        <w:rPr>
          <w:rFonts w:asciiTheme="minorEastAsia" w:hAnsiTheme="minorEastAsia" w:hint="eastAsia"/>
          <w:szCs w:val="24"/>
        </w:rPr>
        <w:t>GMと同じよう</w:t>
      </w:r>
      <w:r w:rsidR="001315A3">
        <w:rPr>
          <w:rFonts w:asciiTheme="minorEastAsia" w:hAnsiTheme="minorEastAsia" w:hint="eastAsia"/>
          <w:szCs w:val="24"/>
        </w:rPr>
        <w:t>に</w:t>
      </w:r>
      <w:r>
        <w:rPr>
          <w:rFonts w:asciiTheme="minorEastAsia" w:hAnsiTheme="minorEastAsia" w:hint="eastAsia"/>
          <w:szCs w:val="24"/>
        </w:rPr>
        <w:t>大型、高速のスポーツタイプの車も売れると考え、フォ社ブランドのままでゴルフ等</w:t>
      </w:r>
      <w:r w:rsidR="008C67B4">
        <w:rPr>
          <w:rFonts w:asciiTheme="minorEastAsia" w:hAnsiTheme="minorEastAsia" w:hint="eastAsia"/>
          <w:szCs w:val="24"/>
        </w:rPr>
        <w:t>中型車</w:t>
      </w:r>
      <w:r>
        <w:rPr>
          <w:rFonts w:asciiTheme="minorEastAsia" w:hAnsiTheme="minorEastAsia" w:hint="eastAsia"/>
          <w:szCs w:val="24"/>
        </w:rPr>
        <w:t>を販売し</w:t>
      </w:r>
      <w:r w:rsidR="001315A3">
        <w:rPr>
          <w:rFonts w:asciiTheme="minorEastAsia" w:hAnsiTheme="minorEastAsia" w:hint="eastAsia"/>
          <w:szCs w:val="24"/>
        </w:rPr>
        <w:t>ました。しかし、</w:t>
      </w:r>
      <w:r>
        <w:rPr>
          <w:rFonts w:asciiTheme="minorEastAsia" w:hAnsiTheme="minorEastAsia" w:hint="eastAsia"/>
          <w:szCs w:val="24"/>
        </w:rPr>
        <w:t>顧客心を掴むことはできませんでした。</w:t>
      </w:r>
    </w:p>
    <w:p w:rsidR="0025373E" w:rsidRDefault="0025373E" w:rsidP="0025373E">
      <w:pPr>
        <w:widowControl/>
        <w:jc w:val="left"/>
        <w:rPr>
          <w:rFonts w:asciiTheme="minorEastAsia" w:hAnsiTheme="minorEastAsia"/>
          <w:szCs w:val="24"/>
        </w:rPr>
      </w:pPr>
    </w:p>
    <w:p w:rsidR="0025373E" w:rsidRDefault="0025373E" w:rsidP="0025373E">
      <w:pPr>
        <w:widowControl/>
        <w:jc w:val="left"/>
        <w:rPr>
          <w:rFonts w:asciiTheme="minorEastAsia" w:hAnsiTheme="minorEastAsia"/>
          <w:szCs w:val="24"/>
        </w:rPr>
      </w:pPr>
      <w:r>
        <w:rPr>
          <w:rFonts w:asciiTheme="minorEastAsia" w:hAnsiTheme="minorEastAsia" w:hint="eastAsia"/>
          <w:szCs w:val="24"/>
        </w:rPr>
        <w:t>これに対し、ホンダは、高級市場ブランドをホンダ</w:t>
      </w:r>
      <w:r w:rsidR="001315A3">
        <w:rPr>
          <w:rFonts w:asciiTheme="minorEastAsia" w:hAnsiTheme="minorEastAsia" w:hint="eastAsia"/>
          <w:szCs w:val="24"/>
        </w:rPr>
        <w:t>と言わず</w:t>
      </w:r>
      <w:r>
        <w:rPr>
          <w:rFonts w:asciiTheme="minorEastAsia" w:hAnsiTheme="minorEastAsia" w:hint="eastAsia"/>
          <w:szCs w:val="24"/>
        </w:rPr>
        <w:t>、「アキュラ」という別ブランドを設立し、成功しました。カテゴリーは細分化されるので、顧客心を掴むには、商品が成長するのをじっくり待つ覚悟が必要と指摘しています。</w:t>
      </w:r>
    </w:p>
    <w:p w:rsidR="0025373E" w:rsidRDefault="0025373E" w:rsidP="0025373E">
      <w:pPr>
        <w:widowControl/>
        <w:jc w:val="left"/>
        <w:rPr>
          <w:rFonts w:asciiTheme="minorEastAsia" w:hAnsiTheme="minorEastAsia"/>
          <w:szCs w:val="24"/>
        </w:rPr>
      </w:pPr>
    </w:p>
    <w:p w:rsidR="00662B0A" w:rsidRDefault="00877A89" w:rsidP="00877A89">
      <w:pPr>
        <w:widowControl/>
        <w:jc w:val="left"/>
      </w:pPr>
      <w:r>
        <w:rPr>
          <w:rFonts w:asciiTheme="minorEastAsia" w:hAnsiTheme="minorEastAsia" w:hint="eastAsia"/>
          <w:szCs w:val="24"/>
        </w:rPr>
        <w:t>今月は、どちらかと言えば大手企業向けの話でした。</w:t>
      </w:r>
      <w:bookmarkStart w:id="0" w:name="_GoBack"/>
      <w:bookmarkEnd w:id="0"/>
      <w:r w:rsidR="0025373E">
        <w:rPr>
          <w:rFonts w:asciiTheme="minorEastAsia" w:hAnsiTheme="minorEastAsia" w:hint="eastAsia"/>
          <w:szCs w:val="24"/>
        </w:rPr>
        <w:t>また来月。</w:t>
      </w:r>
    </w:p>
    <w:sectPr w:rsidR="00662B0A" w:rsidSect="0025373E">
      <w:pgSz w:w="11906" w:h="16838"/>
      <w:pgMar w:top="1191"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73E"/>
    <w:rsid w:val="001315A3"/>
    <w:rsid w:val="00136C29"/>
    <w:rsid w:val="0025373E"/>
    <w:rsid w:val="00662B0A"/>
    <w:rsid w:val="006F2FAF"/>
    <w:rsid w:val="00877A89"/>
    <w:rsid w:val="008C67B4"/>
    <w:rsid w:val="009B115C"/>
    <w:rsid w:val="00A623C8"/>
    <w:rsid w:val="00AF1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7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7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188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sogou syuji</dc:creator>
  <cp:lastModifiedBy>sogou syuji</cp:lastModifiedBy>
  <cp:revision>5</cp:revision>
  <dcterms:created xsi:type="dcterms:W3CDTF">2015-04-04T03:50:00Z</dcterms:created>
  <dcterms:modified xsi:type="dcterms:W3CDTF">2015-04-06T08:13:00Z</dcterms:modified>
</cp:coreProperties>
</file>