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71BB7" w:rsidRPr="00ED016D" w:rsidRDefault="008F32A9" w:rsidP="004E2353">
      <w:pPr>
        <w:jc w:val="center"/>
        <w:outlineLvl w:val="0"/>
        <w:rPr>
          <w:rFonts w:ascii="Times New Roman" w:hAnsi="Times New Roman"/>
        </w:rPr>
      </w:pPr>
      <w:r>
        <w:rPr>
          <w:rFonts w:ascii="Times New Roman" w:hAnsi="Times New Roman"/>
          <w:noProof/>
          <w:szCs w:val="21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433.45pt;margin-top:-36.15pt;width:62.15pt;height:25.95pt;z-index:25166028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">
            <v:textbox style="mso-fit-shape-to-text:t">
              <w:txbxContent>
                <w:p w:rsidR="007563B3" w:rsidRDefault="007563B3">
                  <w:smartTag w:uri="schemas-densijiten-jp/ddviewer" w:element="DDviewer">
                    <w:r>
                      <w:t>様式</w:t>
                    </w:r>
                  </w:smartTag>
                  <w:r w:rsidR="006975B0">
                    <w:rPr>
                      <w:rFonts w:hint="eastAsia"/>
                    </w:rPr>
                    <w:t>1-1</w:t>
                  </w:r>
                </w:p>
              </w:txbxContent>
            </v:textbox>
          </v:shape>
        </w:pict>
      </w:r>
      <w:r w:rsidR="004E2353" w:rsidRPr="00ED016D">
        <w:rPr>
          <w:rFonts w:hint="eastAsia"/>
          <w:b/>
          <w:sz w:val="24"/>
        </w:rPr>
        <w:t xml:space="preserve">　</w:t>
      </w:r>
      <w:r w:rsidR="00221633" w:rsidRPr="00ED016D">
        <w:rPr>
          <w:rFonts w:hint="eastAsia"/>
          <w:b/>
          <w:sz w:val="24"/>
        </w:rPr>
        <w:t xml:space="preserve">　　</w:t>
      </w:r>
      <w:smartTag w:uri="schemas-densijiten-jp/ddviewer" w:element="DDviewer">
        <w:r w:rsidR="00221633" w:rsidRPr="00ED016D">
          <w:rPr>
            <w:rFonts w:hint="eastAsia"/>
            <w:b/>
            <w:sz w:val="24"/>
          </w:rPr>
          <w:t>年度</w:t>
        </w:r>
      </w:smartTag>
      <w:r w:rsidR="00221633" w:rsidRPr="00ED016D">
        <w:rPr>
          <w:rFonts w:hint="eastAsia"/>
          <w:b/>
          <w:sz w:val="24"/>
        </w:rPr>
        <w:t xml:space="preserve">　</w:t>
      </w:r>
      <w:smartTag w:uri="schemas-densijiten-jp/ddviewer" w:element="DDviewer">
        <w:smartTag w:uri="schemas-densijiten-jp/ddviewer" w:element="DDviewer">
          <w:r w:rsidR="00221633" w:rsidRPr="00ED016D">
            <w:rPr>
              <w:rFonts w:hint="eastAsia"/>
              <w:b/>
              <w:sz w:val="24"/>
            </w:rPr>
            <w:t>香川</w:t>
          </w:r>
        </w:smartTag>
        <w:smartTag w:uri="schemas-densijiten-jp/ddviewer" w:element="DDviewer">
          <w:r w:rsidR="00221633" w:rsidRPr="00ED016D">
            <w:rPr>
              <w:rFonts w:hint="eastAsia"/>
              <w:b/>
              <w:sz w:val="24"/>
            </w:rPr>
            <w:t>大学</w:t>
          </w:r>
        </w:smartTag>
      </w:smartTag>
      <w:r w:rsidR="00221633" w:rsidRPr="00ED016D">
        <w:rPr>
          <w:b/>
          <w:sz w:val="24"/>
        </w:rPr>
        <w:t xml:space="preserve"> </w:t>
      </w:r>
      <w:smartTag w:uri="schemas-densijiten-jp/ddviewer" w:element="DDviewer">
        <w:r w:rsidR="00221633" w:rsidRPr="00ED016D">
          <w:rPr>
            <w:rFonts w:hint="eastAsia"/>
            <w:b/>
            <w:sz w:val="24"/>
          </w:rPr>
          <w:t>希</w:t>
        </w:r>
        <w:smartTag w:uri="schemas-densijiten-jp/ddviewer" w:element="DDviewer">
          <w:r w:rsidR="00221633" w:rsidRPr="00ED016D">
            <w:rPr>
              <w:rFonts w:hint="eastAsia"/>
              <w:b/>
              <w:sz w:val="24"/>
            </w:rPr>
            <w:t>少</w:t>
          </w:r>
        </w:smartTag>
      </w:smartTag>
      <w:r w:rsidR="00221633" w:rsidRPr="00ED016D">
        <w:rPr>
          <w:rFonts w:hint="eastAsia"/>
          <w:b/>
          <w:sz w:val="24"/>
        </w:rPr>
        <w:t>糖</w:t>
      </w:r>
      <w:smartTag w:uri="schemas-densijiten-jp/ddviewer" w:element="DDviewer">
        <w:r w:rsidR="00221633" w:rsidRPr="00ED016D">
          <w:rPr>
            <w:rFonts w:hint="eastAsia"/>
            <w:b/>
            <w:sz w:val="24"/>
          </w:rPr>
          <w:t>生産</w:t>
        </w:r>
      </w:smartTag>
      <w:smartTag w:uri="schemas-densijiten-jp/ddviewer" w:element="DDviewer">
        <w:r w:rsidR="00221633" w:rsidRPr="00ED016D">
          <w:rPr>
            <w:rFonts w:hint="eastAsia"/>
            <w:b/>
            <w:sz w:val="24"/>
          </w:rPr>
          <w:t>ステーション</w:t>
        </w:r>
      </w:smartTag>
      <w:r w:rsidR="00221633" w:rsidRPr="00ED016D">
        <w:rPr>
          <w:b/>
          <w:sz w:val="24"/>
        </w:rPr>
        <w:t xml:space="preserve"> </w:t>
      </w:r>
      <w:smartTag w:uri="schemas-densijiten-jp/ddviewer" w:element="DDviewer">
        <w:r w:rsidR="00221633" w:rsidRPr="00ED016D">
          <w:rPr>
            <w:rFonts w:hint="eastAsia"/>
            <w:b/>
            <w:sz w:val="24"/>
          </w:rPr>
          <w:t>利用</w:t>
        </w:r>
        <w:r w:rsidR="00371A72" w:rsidRPr="00ED016D">
          <w:rPr>
            <w:rFonts w:hint="eastAsia"/>
            <w:b/>
            <w:sz w:val="24"/>
          </w:rPr>
          <w:t>者</w:t>
        </w:r>
      </w:smartTag>
      <w:smartTag w:uri="schemas-densijiten-jp/ddviewer" w:element="DDviewer">
        <w:smartTag w:uri="schemas-densijiten-jp/ddviewer" w:element="DDviewer">
          <w:r w:rsidR="00221633" w:rsidRPr="00ED016D">
            <w:rPr>
              <w:rFonts w:hint="eastAsia"/>
              <w:b/>
              <w:sz w:val="24"/>
            </w:rPr>
            <w:t>申</w:t>
          </w:r>
          <w:smartTag w:uri="schemas-densijiten-jp/ddviewer" w:element="DDviewer">
            <w:r w:rsidR="00221633" w:rsidRPr="00ED016D">
              <w:rPr>
                <w:rFonts w:hint="eastAsia"/>
                <w:b/>
                <w:sz w:val="24"/>
              </w:rPr>
              <w:t>請</w:t>
            </w:r>
          </w:smartTag>
        </w:smartTag>
        <w:r w:rsidR="00221633" w:rsidRPr="00ED016D">
          <w:rPr>
            <w:rFonts w:hint="eastAsia"/>
            <w:b/>
            <w:sz w:val="24"/>
          </w:rPr>
          <w:t>書</w:t>
        </w:r>
      </w:smartTag>
      <w:r w:rsidR="00221633" w:rsidRPr="00ED016D">
        <w:rPr>
          <w:rFonts w:hint="eastAsia"/>
          <w:b/>
          <w:sz w:val="24"/>
        </w:rPr>
        <w:t>（</w:t>
      </w:r>
      <w:smartTag w:uri="schemas-densijiten-jp/ddviewer" w:element="DDviewer">
        <w:r w:rsidR="00221633" w:rsidRPr="00ED016D">
          <w:rPr>
            <w:rFonts w:hint="eastAsia"/>
            <w:b/>
            <w:sz w:val="24"/>
          </w:rPr>
          <w:t>承認</w:t>
        </w:r>
      </w:smartTag>
      <w:r w:rsidR="00221633" w:rsidRPr="00ED016D">
        <w:rPr>
          <w:rFonts w:hint="eastAsia"/>
          <w:b/>
          <w:sz w:val="24"/>
        </w:rPr>
        <w:t>書）</w:t>
      </w:r>
    </w:p>
    <w:p w:rsidR="00737C00" w:rsidRPr="00ED016D" w:rsidRDefault="00221633" w:rsidP="00737C00">
      <w:pPr>
        <w:jc w:val="right"/>
        <w:outlineLvl w:val="0"/>
      </w:pPr>
      <w:r w:rsidRPr="00ED016D">
        <w:rPr>
          <w:rFonts w:hint="eastAsia"/>
        </w:rPr>
        <w:t xml:space="preserve">　　　年　　　月　　　日</w:t>
      </w:r>
    </w:p>
    <w:p w:rsidR="00A71BB7" w:rsidRPr="00ED016D" w:rsidRDefault="00221633" w:rsidP="00737C00">
      <w:pPr>
        <w:jc w:val="left"/>
        <w:outlineLvl w:val="0"/>
        <w:rPr>
          <w:rFonts w:ascii="Times New Roman" w:hAnsi="Times New Roman"/>
          <w:szCs w:val="21"/>
        </w:rPr>
      </w:pPr>
      <w:smartTag w:uri="schemas-densijiten-jp/ddviewer" w:element="DDviewer">
        <w:smartTag w:uri="schemas-densijiten-jp/ddviewer" w:element="DDviewer">
          <w:r w:rsidRPr="00ED016D">
            <w:rPr>
              <w:rFonts w:hint="eastAsia"/>
              <w:szCs w:val="21"/>
            </w:rPr>
            <w:t>香川</w:t>
          </w:r>
        </w:smartTag>
        <w:smartTag w:uri="schemas-densijiten-jp/ddviewer" w:element="DDviewer">
          <w:r w:rsidRPr="00ED016D">
            <w:rPr>
              <w:rFonts w:hint="eastAsia"/>
              <w:szCs w:val="21"/>
            </w:rPr>
            <w:t>大学</w:t>
          </w:r>
        </w:smartTag>
      </w:smartTag>
      <w:r w:rsidR="00D5399C" w:rsidRPr="00ED016D">
        <w:rPr>
          <w:rFonts w:hint="eastAsia"/>
          <w:szCs w:val="21"/>
        </w:rPr>
        <w:t>国際希少糖研究教育機構長</w:t>
      </w:r>
      <w:r w:rsidRPr="00ED016D">
        <w:rPr>
          <w:szCs w:val="21"/>
        </w:rPr>
        <w:t xml:space="preserve"> </w:t>
      </w:r>
      <w:r w:rsidRPr="00ED016D">
        <w:rPr>
          <w:rFonts w:hint="eastAsia"/>
          <w:szCs w:val="21"/>
        </w:rPr>
        <w:t xml:space="preserve">殿　</w:t>
      </w:r>
    </w:p>
    <w:p w:rsidR="00A71BB7" w:rsidRPr="00ED016D" w:rsidRDefault="00A71BB7">
      <w:pPr>
        <w:rPr>
          <w:rFonts w:ascii="Times New Roman" w:hAnsi="Times New Roman"/>
          <w:sz w:val="18"/>
        </w:rPr>
      </w:pPr>
    </w:p>
    <w:p w:rsidR="00A71BB7" w:rsidRPr="00ED016D" w:rsidRDefault="00221633">
      <w:pPr>
        <w:ind w:left="4320" w:hanging="4320"/>
        <w:rPr>
          <w:rFonts w:ascii="Times New Roman" w:hAnsi="Times New Roman"/>
          <w:szCs w:val="21"/>
        </w:rPr>
      </w:pPr>
      <w:smartTag w:uri="schemas-densijiten-jp/ddviewer" w:element="DDviewer">
        <w:r w:rsidRPr="00ED016D">
          <w:rPr>
            <w:rFonts w:ascii="Times New Roman" w:hAnsi="Times New Roman" w:hint="eastAsia"/>
            <w:szCs w:val="21"/>
          </w:rPr>
          <w:t>下記</w:t>
        </w:r>
      </w:smartTag>
      <w:r w:rsidRPr="00ED016D">
        <w:rPr>
          <w:rFonts w:ascii="Times New Roman" w:hAnsi="Times New Roman" w:hint="eastAsia"/>
          <w:szCs w:val="21"/>
        </w:rPr>
        <w:t>のとおり</w:t>
      </w:r>
      <w:smartTag w:uri="schemas-densijiten-jp/ddviewer" w:element="DDviewer">
        <w:r w:rsidR="00216C60" w:rsidRPr="00ED016D">
          <w:rPr>
            <w:rFonts w:ascii="Times New Roman" w:hAnsi="Times New Roman" w:hint="eastAsia"/>
            <w:szCs w:val="21"/>
          </w:rPr>
          <w:t>希</w:t>
        </w:r>
        <w:smartTag w:uri="schemas-densijiten-jp/ddviewer" w:element="DDviewer">
          <w:r w:rsidR="00216C60" w:rsidRPr="00ED016D">
            <w:rPr>
              <w:rFonts w:ascii="Times New Roman" w:hAnsi="Times New Roman" w:hint="eastAsia"/>
              <w:szCs w:val="21"/>
            </w:rPr>
            <w:t>少</w:t>
          </w:r>
        </w:smartTag>
      </w:smartTag>
      <w:r w:rsidR="00216C60" w:rsidRPr="00ED016D">
        <w:rPr>
          <w:rFonts w:ascii="Times New Roman" w:hAnsi="Times New Roman" w:hint="eastAsia"/>
          <w:szCs w:val="21"/>
        </w:rPr>
        <w:t>糖</w:t>
      </w:r>
      <w:smartTag w:uri="schemas-densijiten-jp/ddviewer" w:element="DDviewer">
        <w:r w:rsidR="00216C60" w:rsidRPr="00ED016D">
          <w:rPr>
            <w:rFonts w:ascii="Times New Roman" w:hAnsi="Times New Roman" w:hint="eastAsia"/>
            <w:szCs w:val="21"/>
          </w:rPr>
          <w:t>生産</w:t>
        </w:r>
      </w:smartTag>
      <w:smartTag w:uri="schemas-densijiten-jp/ddviewer" w:element="DDviewer">
        <w:r w:rsidR="00216C60" w:rsidRPr="00ED016D">
          <w:rPr>
            <w:rFonts w:ascii="Times New Roman" w:hAnsi="Times New Roman" w:hint="eastAsia"/>
            <w:szCs w:val="21"/>
          </w:rPr>
          <w:t>ステーション</w:t>
        </w:r>
      </w:smartTag>
      <w:smartTag w:uri="schemas-densijiten-jp/ddviewer" w:element="DDviewer">
        <w:r w:rsidR="00216C60" w:rsidRPr="00ED016D">
          <w:rPr>
            <w:rFonts w:ascii="Times New Roman" w:hAnsi="Times New Roman" w:hint="eastAsia"/>
            <w:szCs w:val="21"/>
          </w:rPr>
          <w:t>利用</w:t>
        </w:r>
      </w:smartTag>
      <w:r w:rsidR="00216C60" w:rsidRPr="00ED016D">
        <w:rPr>
          <w:rFonts w:ascii="Times New Roman" w:hAnsi="Times New Roman" w:hint="eastAsia"/>
          <w:szCs w:val="21"/>
        </w:rPr>
        <w:t>を</w:t>
      </w:r>
      <w:smartTag w:uri="schemas-densijiten-jp/ddviewer" w:element="DDviewer">
        <w:r w:rsidRPr="00ED016D">
          <w:rPr>
            <w:rFonts w:ascii="Times New Roman" w:hAnsi="Times New Roman" w:hint="eastAsia"/>
            <w:szCs w:val="21"/>
          </w:rPr>
          <w:t>申請</w:t>
        </w:r>
      </w:smartTag>
      <w:r w:rsidRPr="00ED016D">
        <w:rPr>
          <w:rFonts w:ascii="Times New Roman" w:hAnsi="Times New Roman" w:hint="eastAsia"/>
          <w:szCs w:val="21"/>
        </w:rPr>
        <w:t>します。</w:t>
      </w:r>
    </w:p>
    <w:p w:rsidR="00A71BB7" w:rsidRPr="00ED016D" w:rsidRDefault="00221633">
      <w:pPr>
        <w:spacing w:line="140" w:lineRule="exact"/>
        <w:ind w:left="4321" w:hanging="4321"/>
        <w:outlineLvl w:val="0"/>
        <w:rPr>
          <w:rFonts w:ascii="Times New Roman" w:hAnsi="Times New Roman"/>
          <w:szCs w:val="21"/>
        </w:rPr>
      </w:pPr>
      <w:r w:rsidRPr="00ED016D">
        <w:rPr>
          <w:rFonts w:hint="eastAsia"/>
          <w:szCs w:val="21"/>
        </w:rPr>
        <w:t xml:space="preserve">　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284"/>
        <w:gridCol w:w="7276"/>
      </w:tblGrid>
      <w:tr w:rsidR="00737C00" w:rsidRPr="00ED016D" w:rsidTr="00BA3C53">
        <w:trPr>
          <w:cantSplit/>
          <w:trHeight w:val="391"/>
        </w:trPr>
        <w:tc>
          <w:tcPr>
            <w:tcW w:w="2084" w:type="dxa"/>
            <w:gridSpan w:val="2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737C00" w:rsidRPr="00ED016D" w:rsidRDefault="00737C00" w:rsidP="00737C00">
            <w:pPr>
              <w:jc w:val="center"/>
              <w:rPr>
                <w:rFonts w:ascii="Times New Roman" w:hAnsi="Times New Roman"/>
                <w:b/>
              </w:rPr>
            </w:pPr>
            <w:smartTag w:uri="schemas-densijiten-jp/ddviewer" w:element="DDviewer">
              <w:r w:rsidRPr="00ED016D">
                <w:rPr>
                  <w:rFonts w:hint="eastAsia"/>
                  <w:b/>
                </w:rPr>
                <w:t>新規</w:t>
              </w:r>
            </w:smartTag>
            <w:r w:rsidRPr="00ED016D">
              <w:rPr>
                <w:rFonts w:hint="eastAsia"/>
                <w:b/>
              </w:rPr>
              <w:t xml:space="preserve">　・　</w:t>
            </w:r>
            <w:smartTag w:uri="schemas-densijiten-jp/ddviewer" w:element="DDviewer">
              <w:r w:rsidRPr="00ED016D">
                <w:rPr>
                  <w:rFonts w:hint="eastAsia"/>
                  <w:b/>
                </w:rPr>
                <w:t>継続</w:t>
              </w:r>
            </w:smartTag>
          </w:p>
        </w:tc>
        <w:tc>
          <w:tcPr>
            <w:tcW w:w="7276" w:type="dxa"/>
            <w:tcBorders>
              <w:top w:val="single" w:sz="4" w:space="0" w:color="000000"/>
              <w:left w:val="single" w:sz="4" w:space="0" w:color="auto"/>
              <w:bottom w:val="single" w:sz="6" w:space="0" w:color="000000"/>
              <w:right w:val="single" w:sz="4" w:space="0" w:color="000000"/>
            </w:tcBorders>
            <w:vAlign w:val="center"/>
          </w:tcPr>
          <w:p w:rsidR="00737C00" w:rsidRPr="00ED016D" w:rsidRDefault="00737C00" w:rsidP="00BA3C53">
            <w:pPr>
              <w:ind w:left="36"/>
              <w:rPr>
                <w:rFonts w:ascii="Times New Roman" w:hAnsi="Times New Roman"/>
                <w:b/>
                <w:sz w:val="18"/>
                <w:szCs w:val="18"/>
              </w:rPr>
            </w:pPr>
            <w:r w:rsidRPr="00ED016D">
              <w:rPr>
                <w:rFonts w:hint="eastAsia"/>
                <w:sz w:val="18"/>
                <w:szCs w:val="18"/>
                <w:lang w:eastAsia="zh-CN"/>
              </w:rPr>
              <w:t>←「</w:t>
            </w:r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継続</w:t>
              </w:r>
            </w:smartTag>
            <w:r w:rsidRPr="00ED016D">
              <w:rPr>
                <w:rFonts w:hint="eastAsia"/>
                <w:sz w:val="18"/>
                <w:szCs w:val="18"/>
                <w:lang w:eastAsia="zh-CN"/>
              </w:rPr>
              <w:t>」の</w:t>
            </w:r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場合</w:t>
              </w:r>
            </w:smartTag>
            <w:r w:rsidRPr="00ED016D">
              <w:rPr>
                <w:rFonts w:hint="eastAsia"/>
                <w:sz w:val="18"/>
                <w:szCs w:val="18"/>
                <w:lang w:eastAsia="zh-CN"/>
              </w:rPr>
              <w:t>はこれまで通り</w:t>
            </w:r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カードキー</w:t>
              </w:r>
            </w:smartTag>
            <w:r w:rsidRPr="00ED016D">
              <w:rPr>
                <w:rFonts w:hint="eastAsia"/>
                <w:sz w:val="18"/>
                <w:szCs w:val="18"/>
                <w:lang w:eastAsia="zh-CN"/>
              </w:rPr>
              <w:t>での</w:t>
            </w:r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出入</w:t>
              </w:r>
            </w:smartTag>
            <w:r w:rsidRPr="00ED016D">
              <w:rPr>
                <w:rFonts w:hint="eastAsia"/>
                <w:sz w:val="18"/>
                <w:szCs w:val="18"/>
                <w:lang w:eastAsia="zh-CN"/>
              </w:rPr>
              <w:t>り</w:t>
            </w:r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許可</w:t>
              </w:r>
            </w:smartTag>
            <w:r w:rsidRPr="00ED016D">
              <w:rPr>
                <w:rFonts w:hint="eastAsia"/>
                <w:sz w:val="18"/>
                <w:szCs w:val="18"/>
                <w:lang w:eastAsia="zh-CN"/>
              </w:rPr>
              <w:t>が</w:t>
            </w:r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継続</w:t>
              </w:r>
            </w:smartTag>
            <w:r w:rsidR="00D5399C" w:rsidRPr="00ED016D">
              <w:rPr>
                <w:rFonts w:hint="eastAsia"/>
                <w:sz w:val="18"/>
                <w:szCs w:val="18"/>
                <w:lang w:eastAsia="zh-CN"/>
              </w:rPr>
              <w:t>されます</w:t>
            </w:r>
            <w:r w:rsidR="00D5399C" w:rsidRPr="00ED016D">
              <w:rPr>
                <w:rFonts w:hint="eastAsia"/>
                <w:sz w:val="18"/>
                <w:szCs w:val="18"/>
              </w:rPr>
              <w:t>。</w:t>
            </w:r>
            <w:smartTag w:uri="schemas-densijiten-jp/ddviewer" w:element="DDviewer">
              <w:smartTag w:uri="schemas-densijiten-jp/ddviewer" w:element="DDviewer">
                <w:r w:rsidRPr="00ED016D">
                  <w:rPr>
                    <w:rFonts w:hint="eastAsia"/>
                    <w:sz w:val="18"/>
                    <w:szCs w:val="18"/>
                    <w:lang w:eastAsia="zh-CN"/>
                  </w:rPr>
                  <w:t>大</w:t>
                </w:r>
                <w:smartTag w:uri="schemas-densijiten-jp/ddviewer" w:element="DDviewer">
                  <w:r w:rsidRPr="00ED016D">
                    <w:rPr>
                      <w:rFonts w:hint="eastAsia"/>
                      <w:sz w:val="18"/>
                      <w:szCs w:val="18"/>
                      <w:lang w:eastAsia="zh-CN"/>
                    </w:rPr>
                    <w:t>学</w:t>
                  </w:r>
                </w:smartTag>
              </w:smartTag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院</w:t>
              </w:r>
            </w:smartTag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進学</w:t>
              </w:r>
            </w:smartTag>
            <w:r w:rsidRPr="00ED016D">
              <w:rPr>
                <w:rFonts w:hint="eastAsia"/>
                <w:sz w:val="18"/>
                <w:szCs w:val="18"/>
                <w:lang w:eastAsia="zh-CN"/>
              </w:rPr>
              <w:t>等で</w:t>
            </w:r>
            <w:smartTag w:uri="schemas-densijiten-jp/ddviewer" w:element="DDviewer">
              <w:smartTag w:uri="schemas-densijiten-jp/ddviewer" w:element="DDviewer">
                <w:r w:rsidRPr="00ED016D">
                  <w:rPr>
                    <w:rFonts w:hint="eastAsia"/>
                    <w:sz w:val="18"/>
                    <w:szCs w:val="18"/>
                    <w:lang w:eastAsia="zh-CN"/>
                  </w:rPr>
                  <w:t>学生</w:t>
                </w:r>
              </w:smartTag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証</w:t>
              </w:r>
            </w:smartTag>
            <w:r w:rsidRPr="00ED016D">
              <w:rPr>
                <w:rFonts w:hint="eastAsia"/>
                <w:sz w:val="18"/>
                <w:szCs w:val="18"/>
                <w:lang w:eastAsia="zh-CN"/>
              </w:rPr>
              <w:t>が</w:t>
            </w:r>
            <w:r w:rsidR="00A40AC1" w:rsidRPr="00ED016D">
              <w:rPr>
                <w:rFonts w:hint="eastAsia"/>
                <w:sz w:val="18"/>
                <w:szCs w:val="18"/>
                <w:lang w:eastAsia="zh-CN"/>
              </w:rPr>
              <w:t>変わった</w:t>
            </w:r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場合</w:t>
              </w:r>
            </w:smartTag>
            <w:r w:rsidRPr="00ED016D">
              <w:rPr>
                <w:rFonts w:hint="eastAsia"/>
                <w:sz w:val="18"/>
                <w:szCs w:val="18"/>
                <w:lang w:eastAsia="zh-CN"/>
              </w:rPr>
              <w:t>は「</w:t>
            </w:r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新規</w:t>
              </w:r>
            </w:smartTag>
            <w:r w:rsidRPr="00ED016D">
              <w:rPr>
                <w:rFonts w:hint="eastAsia"/>
                <w:sz w:val="18"/>
                <w:szCs w:val="18"/>
                <w:lang w:eastAsia="zh-CN"/>
              </w:rPr>
              <w:t>」で</w:t>
            </w:r>
            <w:smartTag w:uri="schemas-densijiten-jp/ddviewer" w:element="DDviewer">
              <w:r w:rsidRPr="00ED016D">
                <w:rPr>
                  <w:rFonts w:hint="eastAsia"/>
                  <w:sz w:val="18"/>
                  <w:szCs w:val="18"/>
                  <w:lang w:eastAsia="zh-CN"/>
                </w:rPr>
                <w:t>申請</w:t>
              </w:r>
            </w:smartTag>
            <w:r w:rsidR="00D5399C" w:rsidRPr="00ED016D">
              <w:rPr>
                <w:rFonts w:hint="eastAsia"/>
                <w:sz w:val="18"/>
                <w:szCs w:val="18"/>
                <w:lang w:eastAsia="zh-CN"/>
              </w:rPr>
              <w:t>して下さい</w:t>
            </w:r>
            <w:r w:rsidR="00D5399C" w:rsidRPr="00ED016D">
              <w:rPr>
                <w:rFonts w:hint="eastAsia"/>
                <w:sz w:val="18"/>
                <w:szCs w:val="18"/>
              </w:rPr>
              <w:t>。</w:t>
            </w:r>
            <w:r w:rsidR="00BA3C53" w:rsidRPr="00ED016D">
              <w:rPr>
                <w:rFonts w:hint="eastAsia"/>
                <w:sz w:val="18"/>
                <w:szCs w:val="18"/>
                <w:lang w:eastAsia="zh-CN"/>
              </w:rPr>
              <w:t>なお「</w:t>
            </w:r>
            <w:smartTag w:uri="schemas-densijiten-jp/ddviewer" w:element="DDviewer">
              <w:smartTag w:uri="schemas-densijiten-jp/ddviewer" w:element="DDviewer">
                <w:r w:rsidR="00BA3C53" w:rsidRPr="00ED016D">
                  <w:rPr>
                    <w:rFonts w:hint="eastAsia"/>
                    <w:sz w:val="18"/>
                    <w:szCs w:val="18"/>
                    <w:lang w:eastAsia="zh-CN"/>
                  </w:rPr>
                  <w:t>時間</w:t>
                </w:r>
              </w:smartTag>
              <w:r w:rsidR="00BA3C53" w:rsidRPr="00ED016D">
                <w:rPr>
                  <w:rFonts w:hint="eastAsia"/>
                  <w:sz w:val="18"/>
                  <w:szCs w:val="18"/>
                  <w:lang w:eastAsia="zh-CN"/>
                </w:rPr>
                <w:t>外</w:t>
              </w:r>
            </w:smartTag>
            <w:smartTag w:uri="schemas-densijiten-jp/ddviewer" w:element="DDviewer">
              <w:r w:rsidR="00BA3C53" w:rsidRPr="00ED016D">
                <w:rPr>
                  <w:rFonts w:hint="eastAsia"/>
                  <w:sz w:val="18"/>
                  <w:szCs w:val="18"/>
                  <w:lang w:eastAsia="zh-CN"/>
                </w:rPr>
                <w:t>利用</w:t>
              </w:r>
            </w:smartTag>
            <w:r w:rsidR="00BA3C53" w:rsidRPr="00ED016D">
              <w:rPr>
                <w:rFonts w:hint="eastAsia"/>
                <w:sz w:val="18"/>
                <w:szCs w:val="18"/>
                <w:lang w:eastAsia="zh-CN"/>
              </w:rPr>
              <w:t>」の</w:t>
            </w:r>
            <w:smartTag w:uri="schemas-densijiten-jp/ddviewer" w:element="DDviewer">
              <w:r w:rsidR="00BA3C53" w:rsidRPr="00ED016D">
                <w:rPr>
                  <w:rFonts w:hint="eastAsia"/>
                  <w:sz w:val="18"/>
                  <w:szCs w:val="18"/>
                  <w:lang w:eastAsia="zh-CN"/>
                </w:rPr>
                <w:t>許可</w:t>
              </w:r>
            </w:smartTag>
            <w:r w:rsidR="00BA3C53" w:rsidRPr="00ED016D">
              <w:rPr>
                <w:rFonts w:hint="eastAsia"/>
                <w:sz w:val="18"/>
                <w:szCs w:val="18"/>
                <w:lang w:eastAsia="zh-CN"/>
              </w:rPr>
              <w:t>は</w:t>
            </w:r>
            <w:smartTag w:uri="schemas-densijiten-jp/ddviewer" w:element="DDviewer">
              <w:r w:rsidR="00BA3C53" w:rsidRPr="00ED016D">
                <w:rPr>
                  <w:rFonts w:hint="eastAsia"/>
                  <w:sz w:val="18"/>
                  <w:szCs w:val="18"/>
                  <w:lang w:eastAsia="zh-CN"/>
                </w:rPr>
                <w:t>継続</w:t>
              </w:r>
            </w:smartTag>
            <w:r w:rsidR="00D5399C" w:rsidRPr="00ED016D">
              <w:rPr>
                <w:rFonts w:hint="eastAsia"/>
                <w:sz w:val="18"/>
                <w:szCs w:val="18"/>
                <w:lang w:eastAsia="zh-CN"/>
              </w:rPr>
              <w:t>されませんので</w:t>
            </w:r>
            <w:r w:rsidR="00D5399C" w:rsidRPr="00ED016D">
              <w:rPr>
                <w:rFonts w:hint="eastAsia"/>
                <w:sz w:val="18"/>
                <w:szCs w:val="18"/>
              </w:rPr>
              <w:t>、</w:t>
            </w:r>
            <w:smartTag w:uri="schemas-densijiten-jp/ddviewer" w:element="DDviewer">
              <w:r w:rsidR="00C50B32" w:rsidRPr="00ED016D">
                <w:rPr>
                  <w:rFonts w:hint="eastAsia"/>
                  <w:sz w:val="18"/>
                  <w:szCs w:val="18"/>
                  <w:lang w:eastAsia="zh-CN"/>
                </w:rPr>
                <w:t>利用</w:t>
              </w:r>
            </w:smartTag>
            <w:smartTag w:uri="schemas-densijiten-jp/ddviewer" w:element="DDviewer">
              <w:smartTag w:uri="schemas-densijiten-jp/ddviewer" w:element="DDviewer">
                <w:r w:rsidR="00C50B32" w:rsidRPr="00ED016D">
                  <w:rPr>
                    <w:rFonts w:hint="eastAsia"/>
                    <w:sz w:val="18"/>
                    <w:szCs w:val="18"/>
                    <w:lang w:eastAsia="zh-CN"/>
                  </w:rPr>
                  <w:t>希望</w:t>
                </w:r>
              </w:smartTag>
              <w:r w:rsidR="00C50B32" w:rsidRPr="00ED016D">
                <w:rPr>
                  <w:rFonts w:hint="eastAsia"/>
                  <w:sz w:val="18"/>
                  <w:szCs w:val="18"/>
                  <w:lang w:eastAsia="zh-CN"/>
                </w:rPr>
                <w:t>者</w:t>
              </w:r>
            </w:smartTag>
            <w:r w:rsidR="00C50B32" w:rsidRPr="00ED016D">
              <w:rPr>
                <w:rFonts w:hint="eastAsia"/>
                <w:sz w:val="18"/>
                <w:szCs w:val="18"/>
                <w:lang w:eastAsia="zh-CN"/>
              </w:rPr>
              <w:t>は</w:t>
            </w:r>
            <w:smartTag w:uri="schemas-densijiten-jp/ddviewer" w:element="DDviewer">
              <w:r w:rsidR="00BA3C53" w:rsidRPr="00ED016D">
                <w:rPr>
                  <w:rFonts w:hint="eastAsia"/>
                  <w:sz w:val="18"/>
                  <w:szCs w:val="18"/>
                  <w:lang w:eastAsia="zh-CN"/>
                </w:rPr>
                <w:t>再度</w:t>
              </w:r>
            </w:smartTag>
            <w:r w:rsidR="00BA3C53" w:rsidRPr="00ED016D">
              <w:rPr>
                <w:rFonts w:hint="eastAsia"/>
                <w:sz w:val="18"/>
                <w:szCs w:val="18"/>
                <w:lang w:eastAsia="zh-CN"/>
              </w:rPr>
              <w:t>「</w:t>
            </w:r>
            <w:smartTag w:uri="schemas-densijiten-jp/ddviewer" w:element="DDviewer">
              <w:smartTag w:uri="schemas-densijiten-jp/ddviewer" w:element="DDviewer">
                <w:r w:rsidR="00BA3C53" w:rsidRPr="00ED016D">
                  <w:rPr>
                    <w:rFonts w:hint="eastAsia"/>
                    <w:sz w:val="18"/>
                    <w:szCs w:val="18"/>
                    <w:lang w:eastAsia="zh-CN"/>
                  </w:rPr>
                  <w:t>時間</w:t>
                </w:r>
              </w:smartTag>
              <w:r w:rsidR="00BA3C53" w:rsidRPr="00ED016D">
                <w:rPr>
                  <w:rFonts w:hint="eastAsia"/>
                  <w:sz w:val="18"/>
                  <w:szCs w:val="18"/>
                  <w:lang w:eastAsia="zh-CN"/>
                </w:rPr>
                <w:t>外</w:t>
              </w:r>
            </w:smartTag>
            <w:smartTag w:uri="schemas-densijiten-jp/ddviewer" w:element="DDviewer">
              <w:r w:rsidR="00BA3C53" w:rsidRPr="00ED016D">
                <w:rPr>
                  <w:rFonts w:hint="eastAsia"/>
                  <w:sz w:val="18"/>
                  <w:szCs w:val="18"/>
                  <w:lang w:eastAsia="zh-CN"/>
                </w:rPr>
                <w:t>利用</w:t>
              </w:r>
            </w:smartTag>
            <w:r w:rsidR="00995CC9" w:rsidRPr="00ED016D">
              <w:rPr>
                <w:rFonts w:hint="eastAsia"/>
                <w:sz w:val="18"/>
                <w:szCs w:val="18"/>
              </w:rPr>
              <w:t>者</w:t>
            </w:r>
            <w:r w:rsidR="00BA3C53" w:rsidRPr="00ED016D">
              <w:rPr>
                <w:rFonts w:hint="eastAsia"/>
                <w:sz w:val="18"/>
                <w:szCs w:val="18"/>
                <w:lang w:eastAsia="zh-CN"/>
              </w:rPr>
              <w:t>申</w:t>
            </w:r>
            <w:smartTag w:uri="schemas-densijiten-jp/ddviewer" w:element="DDviewer">
              <w:r w:rsidR="00BA3C53" w:rsidRPr="00ED016D">
                <w:rPr>
                  <w:rFonts w:hint="eastAsia"/>
                  <w:sz w:val="18"/>
                  <w:szCs w:val="18"/>
                  <w:lang w:eastAsia="zh-CN"/>
                </w:rPr>
                <w:t>請</w:t>
              </w:r>
            </w:smartTag>
            <w:r w:rsidR="00BA3C53" w:rsidRPr="00ED016D">
              <w:rPr>
                <w:rFonts w:hint="eastAsia"/>
                <w:sz w:val="18"/>
                <w:szCs w:val="18"/>
                <w:lang w:eastAsia="zh-CN"/>
              </w:rPr>
              <w:t>書」を</w:t>
            </w:r>
            <w:smartTag w:uri="schemas-densijiten-jp/ddviewer" w:element="DDviewer">
              <w:r w:rsidR="00BA3C53" w:rsidRPr="00ED016D">
                <w:rPr>
                  <w:rFonts w:hint="eastAsia"/>
                  <w:sz w:val="18"/>
                  <w:szCs w:val="18"/>
                  <w:lang w:eastAsia="zh-CN"/>
                </w:rPr>
                <w:t>提出</w:t>
              </w:r>
            </w:smartTag>
            <w:r w:rsidR="00BA3C53" w:rsidRPr="00ED016D">
              <w:rPr>
                <w:rFonts w:hint="eastAsia"/>
                <w:sz w:val="18"/>
                <w:szCs w:val="18"/>
                <w:lang w:eastAsia="zh-CN"/>
              </w:rPr>
              <w:t>して下さい</w:t>
            </w:r>
            <w:r w:rsidR="00D5399C" w:rsidRPr="00ED016D">
              <w:rPr>
                <w:rFonts w:hint="eastAsia"/>
                <w:sz w:val="18"/>
                <w:szCs w:val="18"/>
              </w:rPr>
              <w:t>。</w:t>
            </w:r>
          </w:p>
        </w:tc>
      </w:tr>
      <w:tr w:rsidR="00A71BB7" w:rsidRPr="00ED016D" w:rsidTr="00BA3C53">
        <w:trPr>
          <w:cantSplit/>
          <w:trHeight w:val="533"/>
        </w:trPr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71BB7" w:rsidRPr="00ED016D" w:rsidRDefault="00221633">
            <w:pPr>
              <w:jc w:val="center"/>
              <w:rPr>
                <w:rFonts w:ascii="Times New Roman" w:hAnsi="Times New Roman"/>
                <w:b/>
                <w:lang w:eastAsia="zh-CN"/>
              </w:rPr>
            </w:pPr>
            <w:smartTag w:uri="schemas-densijiten-jp/ddviewer" w:element="DDviewer">
              <w:r w:rsidRPr="00ED016D">
                <w:rPr>
                  <w:rFonts w:hint="eastAsia"/>
                </w:rPr>
                <w:t>申請</w:t>
              </w:r>
            </w:smartTag>
            <w:r w:rsidRPr="00ED016D">
              <w:rPr>
                <w:rFonts w:hint="eastAsia"/>
              </w:rPr>
              <w:t xml:space="preserve">者　</w:t>
            </w:r>
            <w:smartTag w:uri="schemas-densijiten-jp/ddviewer" w:element="DDviewer">
              <w:r w:rsidRPr="00ED016D">
                <w:rPr>
                  <w:rFonts w:hint="eastAsia"/>
                  <w:lang w:eastAsia="zh-CN"/>
                </w:rPr>
                <w:t>氏名</w:t>
              </w:r>
            </w:smartTag>
          </w:p>
        </w:tc>
        <w:tc>
          <w:tcPr>
            <w:tcW w:w="7560" w:type="dxa"/>
            <w:gridSpan w:val="2"/>
            <w:tcBorders>
              <w:top w:val="single" w:sz="4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BB7" w:rsidRPr="00ED016D" w:rsidRDefault="00A71BB7">
            <w:pPr>
              <w:rPr>
                <w:rFonts w:ascii="Times New Roman" w:hAnsi="Times New Roman"/>
                <w:b/>
              </w:rPr>
            </w:pPr>
          </w:p>
        </w:tc>
      </w:tr>
      <w:tr w:rsidR="00A71BB7" w:rsidRPr="00ED016D" w:rsidTr="00BA3C53">
        <w:trPr>
          <w:cantSplit/>
          <w:trHeight w:val="522"/>
        </w:trPr>
        <w:tc>
          <w:tcPr>
            <w:tcW w:w="1800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:rsidR="00A71BB7" w:rsidRPr="00ED016D" w:rsidRDefault="00221633">
            <w:pPr>
              <w:jc w:val="center"/>
              <w:rPr>
                <w:rFonts w:ascii="Times New Roman" w:hAnsi="Times New Roman"/>
                <w:lang w:eastAsia="zh-CN"/>
              </w:rPr>
            </w:pPr>
            <w:smartTag w:uri="schemas-densijiten-jp/ddviewer" w:element="DDviewer">
              <w:r w:rsidRPr="00ED016D">
                <w:rPr>
                  <w:rFonts w:ascii="Times New Roman" w:hAnsi="Times New Roman" w:hint="eastAsia"/>
                  <w:lang w:eastAsia="zh-CN"/>
                </w:rPr>
                <w:t>所属</w:t>
              </w:r>
            </w:smartTag>
            <w:r w:rsidRPr="00ED016D">
              <w:rPr>
                <w:rFonts w:ascii="Times New Roman" w:hAnsi="Times New Roman" w:hint="eastAsia"/>
                <w:lang w:eastAsia="zh-CN"/>
              </w:rPr>
              <w:t>（</w:t>
            </w:r>
            <w:smartTag w:uri="schemas-densijiten-jp/ddviewer" w:element="DDviewer">
              <w:r w:rsidRPr="00ED016D">
                <w:rPr>
                  <w:rFonts w:ascii="Times New Roman" w:hAnsi="Times New Roman" w:hint="eastAsia"/>
                  <w:lang w:eastAsia="zh-CN"/>
                </w:rPr>
                <w:t>学年</w:t>
              </w:r>
            </w:smartTag>
            <w:r w:rsidRPr="00ED016D">
              <w:rPr>
                <w:rFonts w:ascii="Times New Roman" w:hAnsi="Times New Roman" w:hint="eastAsia"/>
                <w:lang w:eastAsia="zh-CN"/>
              </w:rPr>
              <w:t>）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A71BB7" w:rsidRPr="00ED016D" w:rsidRDefault="00221633">
            <w:pPr>
              <w:rPr>
                <w:rFonts w:ascii="Times New Roman" w:hAnsi="Times New Roman"/>
                <w:lang w:eastAsia="zh-CN"/>
              </w:rPr>
            </w:pPr>
            <w:r w:rsidRPr="00ED016D">
              <w:rPr>
                <w:rFonts w:ascii="Times New Roman" w:hAnsi="Times New Roman" w:hint="eastAsia"/>
                <w:lang w:eastAsia="zh-CN"/>
              </w:rPr>
              <w:t xml:space="preserve">　　　　　　　　　　　　　　　　　　　（</w:t>
            </w:r>
            <w:smartTag w:uri="schemas-densijiten-jp/ddviewer" w:element="DDviewer">
              <w:r w:rsidRPr="00ED016D">
                <w:rPr>
                  <w:rFonts w:ascii="Times New Roman" w:hAnsi="Times New Roman" w:hint="eastAsia"/>
                  <w:lang w:eastAsia="zh-CN"/>
                </w:rPr>
                <w:t>学籍</w:t>
              </w:r>
            </w:smartTag>
            <w:smartTag w:uri="schemas-densijiten-jp/ddviewer" w:element="DDviewer">
              <w:r w:rsidRPr="00ED016D">
                <w:rPr>
                  <w:rFonts w:ascii="Times New Roman" w:hAnsi="Times New Roman" w:hint="eastAsia"/>
                  <w:lang w:eastAsia="zh-CN"/>
                </w:rPr>
                <w:t>番号</w:t>
              </w:r>
            </w:smartTag>
            <w:r w:rsidRPr="00ED016D">
              <w:rPr>
                <w:rFonts w:ascii="Times New Roman" w:hAnsi="Times New Roman" w:hint="eastAsia"/>
                <w:lang w:eastAsia="zh-CN"/>
              </w:rPr>
              <w:t>）</w:t>
            </w:r>
          </w:p>
        </w:tc>
      </w:tr>
      <w:tr w:rsidR="00A71BB7" w:rsidRPr="00ED016D" w:rsidTr="00BA3C53">
        <w:trPr>
          <w:cantSplit/>
          <w:trHeight w:val="1395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71BB7" w:rsidRPr="00ED016D" w:rsidRDefault="00221633">
            <w:pPr>
              <w:jc w:val="center"/>
            </w:pPr>
            <w:r w:rsidRPr="00ED016D">
              <w:rPr>
                <w:rFonts w:hint="eastAsia"/>
                <w:lang w:eastAsia="zh-CN"/>
              </w:rPr>
              <w:t>連</w:t>
            </w:r>
            <w:r w:rsidRPr="00ED016D">
              <w:rPr>
                <w:rFonts w:hint="eastAsia"/>
              </w:rPr>
              <w:t xml:space="preserve">　</w:t>
            </w:r>
            <w:r w:rsidRPr="00ED016D">
              <w:rPr>
                <w:rFonts w:hint="eastAsia"/>
                <w:lang w:eastAsia="zh-CN"/>
              </w:rPr>
              <w:t>絡</w:t>
            </w:r>
            <w:r w:rsidRPr="00ED016D">
              <w:rPr>
                <w:rFonts w:hint="eastAsia"/>
              </w:rPr>
              <w:t xml:space="preserve">　</w:t>
            </w:r>
            <w:r w:rsidRPr="00ED016D">
              <w:rPr>
                <w:rFonts w:hint="eastAsia"/>
                <w:lang w:eastAsia="zh-CN"/>
              </w:rPr>
              <w:t>先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BB7" w:rsidRPr="00ED016D" w:rsidRDefault="00422973">
            <w:smartTag w:uri="schemas-densijiten-jp/ddviewer" w:element="DDviewer">
              <w:r w:rsidRPr="00ED016D">
                <w:rPr>
                  <w:rFonts w:hint="eastAsia"/>
                </w:rPr>
                <w:t>学</w:t>
              </w:r>
              <w:smartTag w:uri="schemas-densijiten-jp/ddviewer" w:element="DDviewer">
                <w:r w:rsidRPr="00ED016D">
                  <w:rPr>
                    <w:rFonts w:hint="eastAsia"/>
                  </w:rPr>
                  <w:t>内</w:t>
                </w:r>
              </w:smartTag>
            </w:smartTag>
            <w:smartTag w:uri="schemas-densijiten-jp/ddviewer" w:element="DDviewer">
              <w:r w:rsidRPr="00ED016D">
                <w:rPr>
                  <w:rFonts w:hint="eastAsia"/>
                </w:rPr>
                <w:t>内線</w:t>
              </w:r>
            </w:smartTag>
            <w:r w:rsidR="00221633" w:rsidRPr="00ED016D">
              <w:rPr>
                <w:rFonts w:hint="eastAsia"/>
                <w:lang w:eastAsia="zh-CN"/>
              </w:rPr>
              <w:t>：</w:t>
            </w:r>
          </w:p>
          <w:p w:rsidR="00A71BB7" w:rsidRPr="00ED016D" w:rsidRDefault="00A71BB7"/>
          <w:p w:rsidR="00A71BB7" w:rsidRPr="00ED016D" w:rsidRDefault="00422973">
            <w:r w:rsidRPr="00ED016D">
              <w:rPr>
                <w:rFonts w:hint="eastAsia"/>
              </w:rPr>
              <w:t>E-</w:t>
            </w:r>
            <w:smartTag w:uri="schemas-densijiten-jp/ddviewer" w:element="DDviewer">
              <w:r w:rsidR="002C298E" w:rsidRPr="00ED016D">
                <w:rPr>
                  <w:rFonts w:hint="eastAsia"/>
                </w:rPr>
                <w:t>m</w:t>
              </w:r>
              <w:r w:rsidRPr="00ED016D">
                <w:rPr>
                  <w:rFonts w:hint="eastAsia"/>
                </w:rPr>
                <w:t>ail</w:t>
              </w:r>
            </w:smartTag>
            <w:r w:rsidR="006975B0" w:rsidRPr="00ED016D">
              <w:rPr>
                <w:rFonts w:hint="eastAsia"/>
              </w:rPr>
              <w:t xml:space="preserve"> </w:t>
            </w:r>
            <w:smartTag w:uri="schemas-densijiten-jp/ddviewer" w:element="DDviewer">
              <w:r w:rsidR="006975B0" w:rsidRPr="00ED016D">
                <w:rPr>
                  <w:rFonts w:hint="eastAsia"/>
                </w:rPr>
                <w:t>アドレス</w:t>
              </w:r>
            </w:smartTag>
            <w:r w:rsidR="00221633" w:rsidRPr="00ED016D">
              <w:rPr>
                <w:rFonts w:hint="eastAsia"/>
              </w:rPr>
              <w:t>：</w:t>
            </w:r>
          </w:p>
          <w:p w:rsidR="00A71BB7" w:rsidRPr="00ED016D" w:rsidRDefault="00A71BB7"/>
          <w:p w:rsidR="00A71BB7" w:rsidRPr="00ED016D" w:rsidRDefault="00216C60">
            <w:pPr>
              <w:rPr>
                <w:lang w:eastAsia="zh-CN"/>
              </w:rPr>
            </w:pPr>
            <w:smartTag w:uri="schemas-densijiten-jp/ddviewer" w:element="DDviewer">
              <w:r w:rsidRPr="00ED016D">
                <w:rPr>
                  <w:rFonts w:hint="eastAsia"/>
                  <w:lang w:eastAsia="zh-CN"/>
                </w:rPr>
                <w:t>電話</w:t>
              </w:r>
            </w:smartTag>
            <w:r w:rsidRPr="00ED016D">
              <w:rPr>
                <w:rFonts w:hint="eastAsia"/>
                <w:lang w:eastAsia="zh-CN"/>
              </w:rPr>
              <w:t>(</w:t>
            </w:r>
            <w:smartTag w:uri="schemas-densijiten-jp/ddviewer" w:element="DDviewer">
              <w:r w:rsidRPr="00ED016D">
                <w:rPr>
                  <w:rFonts w:hint="eastAsia"/>
                  <w:lang w:eastAsia="zh-CN"/>
                </w:rPr>
                <w:t>携帯</w:t>
              </w:r>
            </w:smartTag>
            <w:r w:rsidRPr="00ED016D">
              <w:rPr>
                <w:rFonts w:hint="eastAsia"/>
                <w:lang w:eastAsia="zh-CN"/>
              </w:rPr>
              <w:t>)</w:t>
            </w:r>
            <w:smartTag w:uri="schemas-densijiten-jp/ddviewer" w:element="DDviewer">
              <w:r w:rsidRPr="00ED016D">
                <w:rPr>
                  <w:rFonts w:hint="eastAsia"/>
                  <w:lang w:eastAsia="zh-CN"/>
                </w:rPr>
                <w:t>番号</w:t>
              </w:r>
            </w:smartTag>
            <w:r w:rsidR="00221633" w:rsidRPr="00ED016D">
              <w:rPr>
                <w:rFonts w:hint="eastAsia"/>
              </w:rPr>
              <w:t>：</w:t>
            </w:r>
          </w:p>
        </w:tc>
      </w:tr>
      <w:tr w:rsidR="00A71BB7" w:rsidRPr="00ED016D" w:rsidTr="00BA3C53">
        <w:trPr>
          <w:cantSplit/>
          <w:trHeight w:val="694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A71BB7" w:rsidRPr="00ED016D" w:rsidRDefault="00216C60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smartTag w:uri="schemas-densijiten-jp/ddviewer" w:element="DDviewer">
              <w:r w:rsidRPr="00ED016D">
                <w:rPr>
                  <w:rFonts w:ascii="Times New Roman" w:hAnsi="Times New Roman" w:hint="eastAsia"/>
                  <w:sz w:val="18"/>
                  <w:szCs w:val="18"/>
                </w:rPr>
                <w:t>指導</w:t>
              </w:r>
            </w:smartTag>
            <w:smartTag w:uri="schemas-densijiten-jp/ddviewer" w:element="DDviewer">
              <w:r w:rsidR="00221633" w:rsidRPr="00ED016D">
                <w:rPr>
                  <w:rFonts w:ascii="Times New Roman" w:hAnsi="Times New Roman" w:hint="eastAsia"/>
                  <w:sz w:val="18"/>
                  <w:szCs w:val="18"/>
                  <w:lang w:eastAsia="zh-CN"/>
                </w:rPr>
                <w:t>教員</w:t>
              </w:r>
            </w:smartTag>
            <w:smartTag w:uri="schemas-densijiten-jp/ddviewer" w:element="DDviewer">
              <w:r w:rsidR="00D3452C" w:rsidRPr="00ED016D">
                <w:rPr>
                  <w:rFonts w:ascii="Times New Roman" w:hAnsi="Times New Roman" w:hint="eastAsia"/>
                  <w:sz w:val="18"/>
                  <w:szCs w:val="18"/>
                </w:rPr>
                <w:t>氏名</w:t>
              </w:r>
            </w:smartTag>
          </w:p>
          <w:p w:rsidR="00A71BB7" w:rsidRPr="00ED016D" w:rsidRDefault="00221633">
            <w:pPr>
              <w:jc w:val="center"/>
              <w:rPr>
                <w:rFonts w:ascii="Times New Roman" w:hAnsi="Times New Roman"/>
                <w:lang w:eastAsia="zh-CN"/>
              </w:rPr>
            </w:pPr>
            <w:r w:rsidRPr="00ED016D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（</w:t>
            </w:r>
            <w:smartTag w:uri="schemas-densijiten-jp/ddviewer" w:element="DDviewer">
              <w:r w:rsidR="00216C60" w:rsidRPr="00ED016D">
                <w:rPr>
                  <w:rFonts w:ascii="Times New Roman" w:hAnsi="Times New Roman" w:hint="eastAsia"/>
                  <w:sz w:val="18"/>
                  <w:szCs w:val="18"/>
                </w:rPr>
                <w:t>学生</w:t>
              </w:r>
            </w:smartTag>
            <w:r w:rsidR="00216C60" w:rsidRPr="00ED016D">
              <w:rPr>
                <w:rFonts w:ascii="Times New Roman" w:hAnsi="Times New Roman" w:hint="eastAsia"/>
                <w:sz w:val="18"/>
                <w:szCs w:val="18"/>
              </w:rPr>
              <w:t>の</w:t>
            </w:r>
            <w:smartTag w:uri="schemas-densijiten-jp/ddviewer" w:element="DDviewer">
              <w:r w:rsidR="00216C60" w:rsidRPr="00ED016D">
                <w:rPr>
                  <w:rFonts w:ascii="Times New Roman" w:hAnsi="Times New Roman" w:hint="eastAsia"/>
                  <w:sz w:val="18"/>
                  <w:szCs w:val="18"/>
                </w:rPr>
                <w:t>場合</w:t>
              </w:r>
            </w:smartTag>
            <w:r w:rsidRPr="00ED016D">
              <w:rPr>
                <w:rFonts w:ascii="Times New Roman" w:hAnsi="Times New Roman" w:hint="eastAsia"/>
                <w:sz w:val="18"/>
                <w:szCs w:val="18"/>
                <w:lang w:eastAsia="zh-CN"/>
              </w:rPr>
              <w:t>）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A71BB7" w:rsidRPr="00ED016D" w:rsidRDefault="00216C60" w:rsidP="00433ADA">
            <w:pPr>
              <w:rPr>
                <w:rFonts w:ascii="Times New Roman" w:hAnsi="Times New Roman"/>
              </w:rPr>
            </w:pPr>
            <w:r w:rsidRPr="00ED016D">
              <w:rPr>
                <w:rFonts w:ascii="Times New Roman" w:hAnsi="Times New Roman" w:hint="eastAsia"/>
              </w:rPr>
              <w:t xml:space="preserve">　　　　　　　　　　　　　　　</w:t>
            </w:r>
            <w:r w:rsidR="00433ADA" w:rsidRPr="00ED016D">
              <w:rPr>
                <w:rFonts w:ascii="Times New Roman" w:hAnsi="Times New Roman" w:hint="eastAsia"/>
              </w:rPr>
              <w:t xml:space="preserve">　</w:t>
            </w:r>
            <w:r w:rsidR="00221633" w:rsidRPr="00ED016D">
              <w:rPr>
                <w:rFonts w:ascii="Times New Roman" w:hAnsi="Times New Roman" w:hint="eastAsia"/>
              </w:rPr>
              <w:t>（</w:t>
            </w:r>
            <w:smartTag w:uri="schemas-densijiten-jp/ddviewer" w:element="DDviewer">
              <w:r w:rsidR="00221633" w:rsidRPr="00ED016D">
                <w:rPr>
                  <w:rFonts w:ascii="Times New Roman" w:hAnsi="Times New Roman" w:hint="eastAsia"/>
                </w:rPr>
                <w:t>連絡</w:t>
              </w:r>
            </w:smartTag>
            <w:r w:rsidR="00221633" w:rsidRPr="00ED016D">
              <w:rPr>
                <w:rFonts w:ascii="Times New Roman" w:hAnsi="Times New Roman" w:hint="eastAsia"/>
              </w:rPr>
              <w:t>先）</w:t>
            </w:r>
          </w:p>
        </w:tc>
      </w:tr>
      <w:tr w:rsidR="004E2353" w:rsidRPr="00ED016D" w:rsidTr="00380213">
        <w:trPr>
          <w:cantSplit/>
          <w:trHeight w:val="694"/>
        </w:trPr>
        <w:tc>
          <w:tcPr>
            <w:tcW w:w="1800" w:type="dxa"/>
            <w:tcBorders>
              <w:top w:val="single" w:sz="4" w:space="0" w:color="auto"/>
              <w:left w:val="single" w:sz="4" w:space="0" w:color="000000"/>
              <w:bottom w:val="double" w:sz="4" w:space="0" w:color="auto"/>
              <w:right w:val="single" w:sz="6" w:space="0" w:color="000000"/>
            </w:tcBorders>
            <w:vAlign w:val="center"/>
          </w:tcPr>
          <w:p w:rsidR="004E2353" w:rsidRPr="00ED016D" w:rsidRDefault="004E2353" w:rsidP="00380213">
            <w:pPr>
              <w:jc w:val="center"/>
              <w:rPr>
                <w:rFonts w:ascii="Times New Roman" w:hAnsi="Times New Roman"/>
                <w:sz w:val="18"/>
                <w:szCs w:val="18"/>
                <w:lang w:eastAsia="zh-CN"/>
              </w:rPr>
            </w:pPr>
            <w:r w:rsidRPr="00ED016D">
              <w:rPr>
                <w:rFonts w:ascii="Times New Roman" w:hAnsi="Times New Roman" w:hint="eastAsia"/>
                <w:sz w:val="18"/>
                <w:szCs w:val="18"/>
              </w:rPr>
              <w:t>本学の紹介者</w:t>
            </w:r>
            <w:r w:rsidR="008023F4">
              <w:rPr>
                <w:rFonts w:ascii="Times New Roman" w:hAnsi="Times New Roman" w:hint="eastAsia"/>
                <w:sz w:val="18"/>
                <w:szCs w:val="18"/>
              </w:rPr>
              <w:t>氏名</w:t>
            </w:r>
          </w:p>
          <w:p w:rsidR="004E2353" w:rsidRPr="00ED016D" w:rsidRDefault="004E2353" w:rsidP="00380213">
            <w:pPr>
              <w:jc w:val="center"/>
              <w:rPr>
                <w:rFonts w:ascii="Times New Roman" w:hAnsi="Times New Roman"/>
                <w:lang w:eastAsia="zh-CN"/>
              </w:rPr>
            </w:pPr>
            <w:r w:rsidRPr="00ED016D">
              <w:rPr>
                <w:rFonts w:ascii="Times New Roman" w:hAnsi="Times New Roman" w:hint="eastAsia"/>
                <w:sz w:val="18"/>
                <w:szCs w:val="18"/>
              </w:rPr>
              <w:t>(</w:t>
            </w:r>
            <w:r w:rsidRPr="00ED016D">
              <w:rPr>
                <w:rFonts w:ascii="Times New Roman" w:hAnsi="Times New Roman" w:hint="eastAsia"/>
                <w:sz w:val="18"/>
                <w:szCs w:val="18"/>
              </w:rPr>
              <w:t>申請者が学外者の場合</w:t>
            </w:r>
            <w:r w:rsidRPr="00ED016D">
              <w:rPr>
                <w:rFonts w:ascii="Times New Roman" w:hAnsi="Times New Roman" w:hint="eastAsia"/>
                <w:sz w:val="18"/>
                <w:szCs w:val="18"/>
              </w:rPr>
              <w:t>)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double" w:sz="4" w:space="0" w:color="auto"/>
              <w:right w:val="single" w:sz="4" w:space="0" w:color="000000"/>
            </w:tcBorders>
            <w:vAlign w:val="center"/>
          </w:tcPr>
          <w:p w:rsidR="004E2353" w:rsidRPr="00ED016D" w:rsidRDefault="004E2353" w:rsidP="00380213">
            <w:pPr>
              <w:rPr>
                <w:rFonts w:ascii="Times New Roman" w:hAnsi="Times New Roman"/>
              </w:rPr>
            </w:pPr>
            <w:r w:rsidRPr="00ED016D">
              <w:rPr>
                <w:rFonts w:ascii="Times New Roman" w:hAnsi="Times New Roman" w:hint="eastAsia"/>
              </w:rPr>
              <w:t xml:space="preserve">　　　　　　　　　　　　　　　　（連絡先）</w:t>
            </w:r>
          </w:p>
        </w:tc>
      </w:tr>
      <w:tr w:rsidR="00A71BB7" w:rsidRPr="00ED016D" w:rsidTr="00BA3C53">
        <w:trPr>
          <w:cantSplit/>
          <w:trHeight w:val="1677"/>
        </w:trPr>
        <w:tc>
          <w:tcPr>
            <w:tcW w:w="1800" w:type="dxa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BB7" w:rsidRPr="00ED016D" w:rsidRDefault="00221633">
            <w:pPr>
              <w:pStyle w:val="a3"/>
              <w:rPr>
                <w:rFonts w:ascii="Times New Roman" w:hAnsi="Times New Roman"/>
                <w:lang w:eastAsia="zh-CN"/>
              </w:rPr>
            </w:pPr>
            <w:smartTag w:uri="schemas-densijiten-jp/ddviewer" w:element="DDviewer">
              <w:r w:rsidRPr="00ED016D">
                <w:rPr>
                  <w:rFonts w:hint="eastAsia"/>
                  <w:lang w:eastAsia="zh-CN"/>
                </w:rPr>
                <w:t>利用</w:t>
              </w:r>
            </w:smartTag>
            <w:smartTag w:uri="schemas-densijiten-jp/ddviewer" w:element="DDviewer">
              <w:r w:rsidRPr="00ED016D">
                <w:rPr>
                  <w:rFonts w:hint="eastAsia"/>
                  <w:lang w:eastAsia="zh-CN"/>
                </w:rPr>
                <w:t>目的</w:t>
              </w:r>
            </w:smartTag>
          </w:p>
        </w:tc>
        <w:tc>
          <w:tcPr>
            <w:tcW w:w="7560" w:type="dxa"/>
            <w:gridSpan w:val="2"/>
            <w:tcBorders>
              <w:top w:val="double" w:sz="4" w:space="0" w:color="auto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:rsidR="00A71BB7" w:rsidRPr="00ED016D" w:rsidRDefault="00A71BB7">
            <w:pPr>
              <w:rPr>
                <w:rFonts w:ascii="Times New Roman" w:hAnsi="Times New Roman"/>
              </w:rPr>
            </w:pPr>
          </w:p>
          <w:p w:rsidR="00B658AB" w:rsidRPr="00ED016D" w:rsidRDefault="00B658AB">
            <w:pPr>
              <w:rPr>
                <w:rFonts w:ascii="Times New Roman" w:hAnsi="Times New Roman"/>
              </w:rPr>
            </w:pPr>
          </w:p>
        </w:tc>
      </w:tr>
      <w:tr w:rsidR="00A71BB7" w:rsidRPr="00ED016D" w:rsidTr="00BA3C53">
        <w:trPr>
          <w:trHeight w:val="278"/>
        </w:trPr>
        <w:tc>
          <w:tcPr>
            <w:tcW w:w="180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A3C53" w:rsidRPr="00ED016D" w:rsidRDefault="00221633">
            <w:pPr>
              <w:jc w:val="center"/>
            </w:pPr>
            <w:smartTag w:uri="schemas-densijiten-jp/ddviewer" w:element="DDviewer">
              <w:r w:rsidRPr="00ED016D">
                <w:rPr>
                  <w:rFonts w:hint="eastAsia"/>
                  <w:lang w:eastAsia="zh-CN"/>
                </w:rPr>
                <w:t>利用</w:t>
              </w:r>
            </w:smartTag>
            <w:smartTag w:uri="schemas-densijiten-jp/ddviewer" w:element="DDviewer">
              <w:r w:rsidRPr="00ED016D">
                <w:rPr>
                  <w:rFonts w:hint="eastAsia"/>
                  <w:lang w:eastAsia="zh-CN"/>
                </w:rPr>
                <w:t>期間</w:t>
              </w:r>
            </w:smartTag>
          </w:p>
          <w:p w:rsidR="00A71BB7" w:rsidRPr="00ED016D" w:rsidRDefault="00221633">
            <w:pPr>
              <w:jc w:val="center"/>
              <w:rPr>
                <w:rFonts w:ascii="Times New Roman" w:hAnsi="Times New Roman"/>
                <w:b/>
                <w:lang w:eastAsia="zh-CN"/>
              </w:rPr>
            </w:pPr>
            <w:r w:rsidRPr="00ED016D">
              <w:rPr>
                <w:rFonts w:hint="eastAsia"/>
                <w:lang w:eastAsia="zh-CN"/>
              </w:rPr>
              <w:t>（</w:t>
            </w:r>
            <w:smartTag w:uri="schemas-densijiten-jp/ddviewer" w:element="DDviewer">
              <w:r w:rsidRPr="00ED016D">
                <w:rPr>
                  <w:rFonts w:hint="eastAsia"/>
                  <w:lang w:eastAsia="zh-CN"/>
                </w:rPr>
                <w:t>年度</w:t>
              </w:r>
            </w:smartTag>
            <w:r w:rsidRPr="00ED016D">
              <w:rPr>
                <w:rFonts w:hint="eastAsia"/>
                <w:lang w:eastAsia="zh-CN"/>
              </w:rPr>
              <w:t>内）</w:t>
            </w:r>
          </w:p>
        </w:tc>
        <w:tc>
          <w:tcPr>
            <w:tcW w:w="75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:rsidR="00A71BB7" w:rsidRPr="00ED016D" w:rsidRDefault="002F35EE">
            <w:pPr>
              <w:pStyle w:val="a3"/>
              <w:rPr>
                <w:rFonts w:ascii="Times New Roman" w:hAnsi="Times New Roman"/>
              </w:rPr>
            </w:pPr>
            <w:r w:rsidRPr="00ED016D">
              <w:rPr>
                <w:rFonts w:hint="eastAsia"/>
              </w:rPr>
              <w:t xml:space="preserve">　　</w:t>
            </w:r>
            <w:r w:rsidR="00221633" w:rsidRPr="00ED016D">
              <w:rPr>
                <w:rFonts w:hint="eastAsia"/>
              </w:rPr>
              <w:t xml:space="preserve">年　　　月　　　日　～　　</w:t>
            </w:r>
            <w:r w:rsidR="00216C60" w:rsidRPr="00ED016D">
              <w:rPr>
                <w:rFonts w:hint="eastAsia"/>
              </w:rPr>
              <w:t xml:space="preserve">　</w:t>
            </w:r>
            <w:r w:rsidRPr="00ED016D">
              <w:rPr>
                <w:rFonts w:hint="eastAsia"/>
              </w:rPr>
              <w:t xml:space="preserve">　</w:t>
            </w:r>
            <w:r w:rsidR="00221633" w:rsidRPr="00ED016D">
              <w:rPr>
                <w:rFonts w:hint="eastAsia"/>
              </w:rPr>
              <w:t xml:space="preserve">　年　　</w:t>
            </w:r>
            <w:r w:rsidR="00216C60" w:rsidRPr="00ED016D">
              <w:rPr>
                <w:rFonts w:hint="eastAsia"/>
              </w:rPr>
              <w:t xml:space="preserve">　</w:t>
            </w:r>
            <w:r w:rsidR="00221633" w:rsidRPr="00ED016D">
              <w:rPr>
                <w:rFonts w:hint="eastAsia"/>
              </w:rPr>
              <w:t xml:space="preserve">月　　</w:t>
            </w:r>
            <w:r w:rsidR="00216C60" w:rsidRPr="00ED016D">
              <w:rPr>
                <w:rFonts w:hint="eastAsia"/>
              </w:rPr>
              <w:t xml:space="preserve">　</w:t>
            </w:r>
            <w:r w:rsidR="00221633" w:rsidRPr="00ED016D">
              <w:rPr>
                <w:rFonts w:hint="eastAsia"/>
              </w:rPr>
              <w:t>日</w:t>
            </w:r>
          </w:p>
        </w:tc>
      </w:tr>
      <w:tr w:rsidR="00A71BB7" w:rsidRPr="00ED016D" w:rsidTr="0060166B">
        <w:trPr>
          <w:trHeight w:val="1688"/>
        </w:trPr>
        <w:tc>
          <w:tcPr>
            <w:tcW w:w="9360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71BB7" w:rsidRPr="00ED016D" w:rsidRDefault="00221633">
            <w:pPr>
              <w:spacing w:line="300" w:lineRule="exact"/>
              <w:rPr>
                <w:rFonts w:ascii="Times New Roman" w:hAnsi="Times New Roman"/>
                <w:szCs w:val="21"/>
              </w:rPr>
            </w:pPr>
            <w:r w:rsidRPr="00ED016D">
              <w:rPr>
                <w:rFonts w:ascii="Times New Roman" w:hAnsi="Times New Roman" w:hint="eastAsia"/>
                <w:szCs w:val="21"/>
              </w:rPr>
              <w:t>立ち入り・</w:t>
            </w:r>
            <w:smartTag w:uri="schemas-densijiten-jp/ddviewer" w:element="DDviewer">
              <w:r w:rsidRPr="00ED016D">
                <w:rPr>
                  <w:rFonts w:ascii="Times New Roman" w:hAnsi="Times New Roman" w:hint="eastAsia"/>
                  <w:szCs w:val="21"/>
                </w:rPr>
                <w:t>利用</w:t>
              </w:r>
            </w:smartTag>
            <w:smartTag w:uri="schemas-densijiten-jp/ddviewer" w:element="DDviewer">
              <w:r w:rsidRPr="00ED016D">
                <w:rPr>
                  <w:rFonts w:ascii="Times New Roman" w:hAnsi="Times New Roman" w:hint="eastAsia"/>
                  <w:szCs w:val="21"/>
                </w:rPr>
                <w:t>箇所</w:t>
              </w:r>
            </w:smartTag>
            <w:r w:rsidR="00F1018B" w:rsidRPr="00ED016D">
              <w:rPr>
                <w:rFonts w:ascii="Times New Roman" w:hAnsi="Times New Roman" w:hint="eastAsia"/>
                <w:szCs w:val="21"/>
              </w:rPr>
              <w:t>（</w:t>
            </w:r>
            <w:smartTag w:uri="schemas-densijiten-jp/ddviewer" w:element="DDviewer">
              <w:r w:rsidR="00FA7ECC" w:rsidRPr="00ED016D">
                <w:rPr>
                  <w:rFonts w:ascii="Times New Roman" w:hAnsi="Times New Roman" w:hint="eastAsia"/>
                  <w:szCs w:val="21"/>
                </w:rPr>
                <w:t>以下</w:t>
              </w:r>
            </w:smartTag>
            <w:r w:rsidR="00FA7ECC" w:rsidRPr="00ED016D">
              <w:rPr>
                <w:rFonts w:ascii="Times New Roman" w:hAnsi="Times New Roman" w:hint="eastAsia"/>
                <w:szCs w:val="21"/>
              </w:rPr>
              <w:t>の□欄に</w:t>
            </w:r>
            <w:r w:rsidR="00F1018B" w:rsidRPr="00ED016D">
              <w:rPr>
                <w:rFonts w:ascii="Times New Roman" w:hAnsi="Times New Roman" w:hint="eastAsia"/>
                <w:szCs w:val="21"/>
              </w:rPr>
              <w:t>✓を</w:t>
            </w:r>
            <w:r w:rsidR="00FA7ECC" w:rsidRPr="00ED016D">
              <w:rPr>
                <w:rFonts w:ascii="Times New Roman" w:hAnsi="Times New Roman" w:hint="eastAsia"/>
                <w:szCs w:val="21"/>
              </w:rPr>
              <w:t>記す）</w:t>
            </w:r>
          </w:p>
          <w:p w:rsidR="006452C9" w:rsidRPr="00ED016D" w:rsidRDefault="00221633" w:rsidP="00433ADA">
            <w:pPr>
              <w:spacing w:line="300" w:lineRule="exact"/>
              <w:ind w:firstLineChars="337" w:firstLine="708"/>
              <w:rPr>
                <w:rFonts w:ascii="Times New Roman" w:hAnsi="Times New Roman"/>
                <w:szCs w:val="21"/>
              </w:rPr>
            </w:pPr>
            <w:r w:rsidRPr="00ED016D">
              <w:rPr>
                <w:rFonts w:ascii="Times New Roman" w:hAnsi="Times New Roman" w:hint="eastAsia"/>
                <w:szCs w:val="21"/>
              </w:rPr>
              <w:t>□</w:t>
            </w:r>
            <w:r w:rsidRPr="00ED016D">
              <w:rPr>
                <w:rFonts w:ascii="Times New Roman" w:hAnsi="Times New Roman"/>
                <w:szCs w:val="21"/>
              </w:rPr>
              <w:t xml:space="preserve">  </w:t>
            </w:r>
            <w:smartTag w:uri="schemas-densijiten-jp/ddviewer" w:element="DDviewer">
              <w:r w:rsidR="006452C9" w:rsidRPr="00ED016D">
                <w:rPr>
                  <w:rFonts w:ascii="Times New Roman" w:hAnsi="Times New Roman" w:hint="eastAsia"/>
                  <w:szCs w:val="21"/>
                </w:rPr>
                <w:t>ミーティング</w:t>
              </w:r>
            </w:smartTag>
            <w:r w:rsidR="006452C9" w:rsidRPr="00ED016D">
              <w:rPr>
                <w:rFonts w:ascii="Times New Roman" w:hAnsi="Times New Roman" w:hint="eastAsia"/>
                <w:szCs w:val="21"/>
              </w:rPr>
              <w:t>ルーム</w:t>
            </w:r>
          </w:p>
          <w:p w:rsidR="006452C9" w:rsidRPr="00ED016D" w:rsidRDefault="00221633" w:rsidP="00433ADA">
            <w:pPr>
              <w:spacing w:line="300" w:lineRule="exact"/>
              <w:ind w:firstLineChars="337" w:firstLine="708"/>
              <w:rPr>
                <w:rFonts w:ascii="Times New Roman" w:hAnsi="Times New Roman"/>
                <w:szCs w:val="21"/>
              </w:rPr>
            </w:pPr>
            <w:r w:rsidRPr="00ED016D">
              <w:rPr>
                <w:rFonts w:ascii="Times New Roman" w:hAnsi="Times New Roman" w:hint="eastAsia"/>
                <w:szCs w:val="21"/>
              </w:rPr>
              <w:t>□</w:t>
            </w:r>
            <w:r w:rsidRPr="00ED016D">
              <w:rPr>
                <w:rFonts w:ascii="Times New Roman" w:hAnsi="Times New Roman"/>
                <w:szCs w:val="21"/>
              </w:rPr>
              <w:t xml:space="preserve">  </w:t>
            </w:r>
            <w:smartTag w:uri="schemas-densijiten-jp/ddviewer" w:element="DDviewer">
              <w:r w:rsidRPr="00ED016D">
                <w:rPr>
                  <w:rFonts w:ascii="Times New Roman" w:hAnsi="Times New Roman" w:hint="eastAsia"/>
                  <w:szCs w:val="21"/>
                </w:rPr>
                <w:t>分析</w:t>
              </w:r>
            </w:smartTag>
            <w:r w:rsidRPr="00ED016D">
              <w:rPr>
                <w:rFonts w:ascii="Times New Roman" w:hAnsi="Times New Roman" w:hint="eastAsia"/>
                <w:szCs w:val="21"/>
              </w:rPr>
              <w:t>室</w:t>
            </w:r>
          </w:p>
          <w:p w:rsidR="00A71BB7" w:rsidRPr="00ED016D" w:rsidRDefault="00221633" w:rsidP="00433ADA">
            <w:pPr>
              <w:spacing w:line="300" w:lineRule="exact"/>
              <w:ind w:firstLineChars="337" w:firstLine="708"/>
              <w:rPr>
                <w:rFonts w:ascii="Times New Roman" w:hAnsi="Times New Roman"/>
                <w:szCs w:val="21"/>
              </w:rPr>
            </w:pPr>
            <w:r w:rsidRPr="00ED016D">
              <w:rPr>
                <w:rFonts w:ascii="Times New Roman" w:hAnsi="Times New Roman" w:hint="eastAsia"/>
                <w:szCs w:val="21"/>
              </w:rPr>
              <w:t>□</w:t>
            </w:r>
            <w:r w:rsidRPr="00ED016D">
              <w:rPr>
                <w:rFonts w:ascii="Times New Roman" w:hAnsi="Times New Roman"/>
                <w:szCs w:val="21"/>
              </w:rPr>
              <w:t xml:space="preserve">  </w:t>
            </w:r>
            <w:smartTag w:uri="schemas-densijiten-jp/ddviewer" w:element="DDviewer">
              <w:r w:rsidR="006452C9" w:rsidRPr="00ED016D">
                <w:rPr>
                  <w:rFonts w:ascii="Times New Roman" w:hAnsi="Times New Roman" w:hint="eastAsia"/>
                  <w:szCs w:val="21"/>
                </w:rPr>
                <w:t>生</w:t>
              </w:r>
              <w:smartTag w:uri="schemas-densijiten-jp/ddviewer" w:element="DDviewer">
                <w:r w:rsidR="006452C9" w:rsidRPr="00ED016D">
                  <w:rPr>
                    <w:rFonts w:ascii="Times New Roman" w:hAnsi="Times New Roman" w:hint="eastAsia"/>
                    <w:szCs w:val="21"/>
                  </w:rPr>
                  <w:t>産</w:t>
                </w:r>
              </w:smartTag>
            </w:smartTag>
            <w:r w:rsidRPr="00ED016D">
              <w:rPr>
                <w:rFonts w:ascii="Times New Roman" w:hAnsi="Times New Roman" w:hint="eastAsia"/>
                <w:szCs w:val="21"/>
              </w:rPr>
              <w:t>室</w:t>
            </w:r>
          </w:p>
          <w:p w:rsidR="00A71BB7" w:rsidRPr="00ED016D" w:rsidRDefault="00221633" w:rsidP="00433ADA">
            <w:pPr>
              <w:spacing w:line="300" w:lineRule="exact"/>
              <w:ind w:firstLineChars="337" w:firstLine="708"/>
              <w:rPr>
                <w:rFonts w:ascii="Times New Roman" w:hAnsi="Times New Roman"/>
                <w:szCs w:val="21"/>
              </w:rPr>
            </w:pPr>
            <w:r w:rsidRPr="00ED016D">
              <w:rPr>
                <w:rFonts w:ascii="Times New Roman" w:hAnsi="Times New Roman" w:hint="eastAsia"/>
                <w:szCs w:val="21"/>
              </w:rPr>
              <w:t>□</w:t>
            </w:r>
            <w:r w:rsidRPr="00ED016D">
              <w:rPr>
                <w:rFonts w:ascii="Times New Roman" w:hAnsi="Times New Roman"/>
                <w:szCs w:val="21"/>
              </w:rPr>
              <w:t xml:space="preserve"> </w:t>
            </w:r>
            <w:r w:rsidR="006452C9" w:rsidRPr="00ED016D">
              <w:rPr>
                <w:rFonts w:ascii="Times New Roman" w:hAnsi="Times New Roman" w:hint="eastAsia"/>
                <w:szCs w:val="21"/>
              </w:rPr>
              <w:t xml:space="preserve"> </w:t>
            </w:r>
            <w:smartTag w:uri="schemas-densijiten-jp/ddviewer" w:element="DDviewer">
              <w:r w:rsidR="006452C9" w:rsidRPr="00ED016D">
                <w:rPr>
                  <w:rFonts w:ascii="Times New Roman" w:hAnsi="Times New Roman" w:hint="eastAsia"/>
                  <w:szCs w:val="21"/>
                </w:rPr>
                <w:t>接種</w:t>
              </w:r>
            </w:smartTag>
            <w:r w:rsidR="006452C9" w:rsidRPr="00ED016D">
              <w:rPr>
                <w:rFonts w:ascii="Times New Roman" w:hAnsi="Times New Roman" w:hint="eastAsia"/>
                <w:szCs w:val="21"/>
              </w:rPr>
              <w:t>室</w:t>
            </w:r>
          </w:p>
          <w:p w:rsidR="00BA3C53" w:rsidRPr="00ED016D" w:rsidRDefault="00433ADA" w:rsidP="00BA3C53">
            <w:pPr>
              <w:spacing w:line="300" w:lineRule="exact"/>
              <w:ind w:leftChars="64" w:left="269" w:hangingChars="75" w:hanging="135"/>
              <w:rPr>
                <w:rFonts w:ascii="Times New Roman" w:hAnsi="Times New Roman"/>
                <w:sz w:val="18"/>
                <w:szCs w:val="18"/>
              </w:rPr>
            </w:pPr>
            <w:r w:rsidRPr="00ED016D">
              <w:rPr>
                <w:rFonts w:ascii="Times New Roman" w:hAnsi="Times New Roman" w:hint="eastAsia"/>
                <w:sz w:val="18"/>
                <w:szCs w:val="18"/>
              </w:rPr>
              <w:t>【</w:t>
            </w:r>
            <w:smartTag w:uri="schemas-densijiten-jp/ddviewer" w:element="DDviewer">
              <w:r w:rsidRPr="00ED016D">
                <w:rPr>
                  <w:rFonts w:ascii="Times New Roman" w:hAnsi="Times New Roman" w:hint="eastAsia"/>
                  <w:sz w:val="18"/>
                  <w:szCs w:val="18"/>
                </w:rPr>
                <w:t>注意</w:t>
              </w:r>
            </w:smartTag>
            <w:r w:rsidRPr="00ED016D">
              <w:rPr>
                <w:rFonts w:ascii="Times New Roman" w:hAnsi="Times New Roman" w:hint="eastAsia"/>
                <w:sz w:val="18"/>
                <w:szCs w:val="18"/>
              </w:rPr>
              <w:t>】</w:t>
            </w:r>
            <w:smartTag w:uri="schemas-densijiten-jp/ddviewer" w:element="DDviewer">
              <w:r w:rsidR="00D3452C" w:rsidRPr="00ED016D">
                <w:rPr>
                  <w:rFonts w:ascii="Times New Roman" w:hAnsi="Times New Roman" w:hint="eastAsia"/>
                  <w:sz w:val="18"/>
                  <w:szCs w:val="18"/>
                </w:rPr>
                <w:t>生産</w:t>
              </w:r>
            </w:smartTag>
            <w:smartTag w:uri="schemas-densijiten-jp/ddviewer" w:element="DDviewer">
              <w:r w:rsidRPr="00ED016D">
                <w:rPr>
                  <w:rFonts w:ascii="Times New Roman" w:hAnsi="Times New Roman" w:hint="eastAsia"/>
                  <w:sz w:val="18"/>
                  <w:szCs w:val="18"/>
                </w:rPr>
                <w:t>ステーション</w:t>
              </w:r>
            </w:smartTag>
            <w:r w:rsidRPr="00ED016D">
              <w:rPr>
                <w:rFonts w:ascii="Times New Roman" w:hAnsi="Times New Roman" w:hint="eastAsia"/>
                <w:sz w:val="18"/>
                <w:szCs w:val="18"/>
              </w:rPr>
              <w:t>に</w:t>
            </w:r>
            <w:smartTag w:uri="schemas-densijiten-jp/ddviewer" w:element="DDviewer">
              <w:r w:rsidR="00D3452C" w:rsidRPr="00ED016D">
                <w:rPr>
                  <w:rFonts w:ascii="Times New Roman" w:hAnsi="Times New Roman" w:hint="eastAsia"/>
                  <w:sz w:val="18"/>
                  <w:szCs w:val="18"/>
                </w:rPr>
                <w:t>出入</w:t>
              </w:r>
            </w:smartTag>
            <w:r w:rsidR="00D3452C" w:rsidRPr="00ED016D">
              <w:rPr>
                <w:rFonts w:ascii="Times New Roman" w:hAnsi="Times New Roman" w:hint="eastAsia"/>
                <w:sz w:val="18"/>
                <w:szCs w:val="18"/>
              </w:rPr>
              <w:t>り</w:t>
            </w:r>
            <w:r w:rsidRPr="00ED016D">
              <w:rPr>
                <w:rFonts w:ascii="Times New Roman" w:hAnsi="Times New Roman" w:hint="eastAsia"/>
                <w:sz w:val="18"/>
                <w:szCs w:val="18"/>
              </w:rPr>
              <w:t>できる</w:t>
            </w:r>
            <w:smartTag w:uri="schemas-densijiten-jp/ddviewer" w:element="DDviewer">
              <w:r w:rsidRPr="00ED016D">
                <w:rPr>
                  <w:rFonts w:ascii="Times New Roman" w:hAnsi="Times New Roman" w:hint="eastAsia"/>
                  <w:sz w:val="18"/>
                  <w:szCs w:val="18"/>
                </w:rPr>
                <w:t>時間</w:t>
              </w:r>
            </w:smartTag>
            <w:r w:rsidRPr="00ED016D">
              <w:rPr>
                <w:rFonts w:ascii="Times New Roman" w:hAnsi="Times New Roman" w:hint="eastAsia"/>
                <w:sz w:val="18"/>
                <w:szCs w:val="18"/>
              </w:rPr>
              <w:t>は</w:t>
            </w:r>
            <w:smartTag w:uri="schemas-densijiten-jp/ddviewer" w:element="DDviewer">
              <w:r w:rsidRPr="00ED016D">
                <w:rPr>
                  <w:rFonts w:ascii="Times New Roman" w:hAnsi="Times New Roman" w:hint="eastAsia"/>
                  <w:sz w:val="18"/>
                  <w:szCs w:val="18"/>
                </w:rPr>
                <w:t>平日</w:t>
              </w:r>
            </w:smartTag>
            <w:r w:rsidRPr="00ED016D">
              <w:rPr>
                <w:rFonts w:ascii="Times New Roman" w:hAnsi="Times New Roman" w:hint="eastAsia"/>
                <w:sz w:val="18"/>
                <w:szCs w:val="18"/>
              </w:rPr>
              <w:t>の</w:t>
            </w:r>
            <w:smartTag w:uri="schemas-densijiten-jp/ddviewer" w:element="DDviewer">
              <w:r w:rsidRPr="00ED016D">
                <w:rPr>
                  <w:rFonts w:ascii="Times New Roman" w:hAnsi="Times New Roman" w:hint="eastAsia"/>
                  <w:sz w:val="18"/>
                  <w:szCs w:val="18"/>
                </w:rPr>
                <w:t>午前</w:t>
              </w:r>
            </w:smartTag>
            <w:r w:rsidRPr="00ED016D">
              <w:rPr>
                <w:rFonts w:ascii="Times New Roman" w:hAnsi="Times New Roman" w:hint="eastAsia"/>
                <w:sz w:val="18"/>
                <w:szCs w:val="18"/>
              </w:rPr>
              <w:t>9</w:t>
            </w:r>
            <w:r w:rsidRPr="00ED016D">
              <w:rPr>
                <w:rFonts w:ascii="Times New Roman" w:hAnsi="Times New Roman" w:hint="eastAsia"/>
                <w:sz w:val="18"/>
                <w:szCs w:val="18"/>
              </w:rPr>
              <w:t>時～</w:t>
            </w:r>
            <w:smartTag w:uri="schemas-densijiten-jp/ddviewer" w:element="DDviewer">
              <w:r w:rsidRPr="00ED016D">
                <w:rPr>
                  <w:rFonts w:ascii="Times New Roman" w:hAnsi="Times New Roman" w:hint="eastAsia"/>
                  <w:sz w:val="18"/>
                  <w:szCs w:val="18"/>
                </w:rPr>
                <w:t>午後</w:t>
              </w:r>
            </w:smartTag>
            <w:r w:rsidRPr="00ED016D">
              <w:rPr>
                <w:rFonts w:ascii="Times New Roman" w:hAnsi="Times New Roman" w:hint="eastAsia"/>
                <w:sz w:val="18"/>
                <w:szCs w:val="18"/>
              </w:rPr>
              <w:t>5</w:t>
            </w:r>
            <w:r w:rsidR="00D5399C" w:rsidRPr="00ED016D">
              <w:rPr>
                <w:rFonts w:ascii="Times New Roman" w:hAnsi="Times New Roman" w:hint="eastAsia"/>
                <w:sz w:val="18"/>
                <w:szCs w:val="18"/>
              </w:rPr>
              <w:t>時までです。</w:t>
            </w:r>
          </w:p>
          <w:p w:rsidR="00433ADA" w:rsidRPr="00ED016D" w:rsidRDefault="00D3452C" w:rsidP="00BA3C53">
            <w:pPr>
              <w:spacing w:line="300" w:lineRule="exact"/>
              <w:ind w:leftChars="64" w:left="134" w:firstLineChars="400" w:firstLine="720"/>
              <w:rPr>
                <w:rFonts w:ascii="Times New Roman" w:hAnsi="Times New Roman"/>
                <w:sz w:val="18"/>
                <w:szCs w:val="18"/>
              </w:rPr>
            </w:pPr>
            <w:r w:rsidRPr="00ED016D">
              <w:rPr>
                <w:rFonts w:ascii="Times New Roman" w:hAnsi="Times New Roman" w:hint="eastAsia"/>
                <w:sz w:val="18"/>
                <w:szCs w:val="18"/>
              </w:rPr>
              <w:t>分析室の</w:t>
            </w:r>
            <w:smartTag w:uri="schemas-densijiten-jp/ddviewer" w:element="DDviewer">
              <w:smartTag w:uri="schemas-densijiten-jp/ddviewer" w:element="DDviewer">
                <w:r w:rsidR="00433ADA" w:rsidRPr="00ED016D">
                  <w:rPr>
                    <w:rFonts w:ascii="Times New Roman" w:hAnsi="Times New Roman" w:hint="eastAsia"/>
                    <w:sz w:val="18"/>
                    <w:szCs w:val="18"/>
                  </w:rPr>
                  <w:t>時間</w:t>
                </w:r>
              </w:smartTag>
              <w:r w:rsidR="00433ADA" w:rsidRPr="00ED016D">
                <w:rPr>
                  <w:rFonts w:ascii="Times New Roman" w:hAnsi="Times New Roman" w:hint="eastAsia"/>
                  <w:sz w:val="18"/>
                  <w:szCs w:val="18"/>
                </w:rPr>
                <w:t>外</w:t>
              </w:r>
            </w:smartTag>
            <w:smartTag w:uri="schemas-densijiten-jp/ddviewer" w:element="DDviewer">
              <w:r w:rsidR="00433ADA" w:rsidRPr="00ED016D">
                <w:rPr>
                  <w:rFonts w:ascii="Times New Roman" w:hAnsi="Times New Roman" w:hint="eastAsia"/>
                  <w:sz w:val="18"/>
                  <w:szCs w:val="18"/>
                </w:rPr>
                <w:t>利用</w:t>
              </w:r>
            </w:smartTag>
            <w:r w:rsidR="00433ADA" w:rsidRPr="00ED016D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smartTag w:uri="schemas-densijiten-jp/ddviewer" w:element="DDviewer">
              <w:r w:rsidR="00433ADA" w:rsidRPr="00ED016D">
                <w:rPr>
                  <w:rFonts w:ascii="Times New Roman" w:hAnsi="Times New Roman" w:hint="eastAsia"/>
                  <w:sz w:val="18"/>
                  <w:szCs w:val="18"/>
                </w:rPr>
                <w:t>希望</w:t>
              </w:r>
            </w:smartTag>
            <w:r w:rsidR="00433ADA" w:rsidRPr="00ED016D">
              <w:rPr>
                <w:rFonts w:ascii="Times New Roman" w:hAnsi="Times New Roman" w:hint="eastAsia"/>
                <w:sz w:val="18"/>
                <w:szCs w:val="18"/>
              </w:rPr>
              <w:t>する者は</w:t>
            </w:r>
            <w:r w:rsidR="00B658AB" w:rsidRPr="00ED016D">
              <w:rPr>
                <w:rFonts w:ascii="Times New Roman" w:hAnsi="Times New Roman" w:hint="eastAsia"/>
                <w:sz w:val="18"/>
                <w:szCs w:val="18"/>
              </w:rPr>
              <w:t>「</w:t>
            </w:r>
            <w:smartTag w:uri="schemas-densijiten-jp/ddviewer" w:element="DDviewer">
              <w:smartTag w:uri="schemas-densijiten-jp/ddviewer" w:element="DDviewer">
                <w:r w:rsidR="00B658AB" w:rsidRPr="00ED016D">
                  <w:rPr>
                    <w:rFonts w:ascii="Times New Roman" w:hAnsi="Times New Roman" w:hint="eastAsia"/>
                    <w:sz w:val="18"/>
                    <w:szCs w:val="18"/>
                  </w:rPr>
                  <w:t>時間</w:t>
                </w:r>
              </w:smartTag>
              <w:r w:rsidR="00B658AB" w:rsidRPr="00ED016D">
                <w:rPr>
                  <w:rFonts w:ascii="Times New Roman" w:hAnsi="Times New Roman" w:hint="eastAsia"/>
                  <w:sz w:val="18"/>
                  <w:szCs w:val="18"/>
                </w:rPr>
                <w:t>外</w:t>
              </w:r>
            </w:smartTag>
            <w:smartTag w:uri="schemas-densijiten-jp/ddviewer" w:element="DDviewer">
              <w:r w:rsidR="00B658AB" w:rsidRPr="00ED016D">
                <w:rPr>
                  <w:rFonts w:ascii="Times New Roman" w:hAnsi="Times New Roman" w:hint="eastAsia"/>
                  <w:sz w:val="18"/>
                  <w:szCs w:val="18"/>
                </w:rPr>
                <w:t>利用</w:t>
              </w:r>
            </w:smartTag>
            <w:smartTag w:uri="schemas-densijiten-jp/ddviewer" w:element="DDviewer">
              <w:smartTag w:uri="schemas-densijiten-jp/ddviewer" w:element="DDviewer">
                <w:r w:rsidR="00995CC9" w:rsidRPr="00ED016D">
                  <w:rPr>
                    <w:rFonts w:hint="eastAsia"/>
                    <w:sz w:val="18"/>
                    <w:szCs w:val="18"/>
                  </w:rPr>
                  <w:t>者</w:t>
                </w:r>
                <w:r w:rsidR="00B658AB" w:rsidRPr="00ED016D">
                  <w:rPr>
                    <w:rFonts w:ascii="Times New Roman" w:hAnsi="Times New Roman" w:hint="eastAsia"/>
                    <w:sz w:val="18"/>
                    <w:szCs w:val="18"/>
                  </w:rPr>
                  <w:t>申</w:t>
                </w:r>
                <w:smartTag w:uri="schemas-densijiten-jp/ddviewer" w:element="DDviewer">
                  <w:r w:rsidR="00B658AB" w:rsidRPr="00ED016D">
                    <w:rPr>
                      <w:rFonts w:ascii="Times New Roman" w:hAnsi="Times New Roman" w:hint="eastAsia"/>
                      <w:sz w:val="18"/>
                      <w:szCs w:val="18"/>
                    </w:rPr>
                    <w:t>請</w:t>
                  </w:r>
                </w:smartTag>
              </w:smartTag>
              <w:r w:rsidR="00B658AB" w:rsidRPr="00ED016D">
                <w:rPr>
                  <w:rFonts w:ascii="Times New Roman" w:hAnsi="Times New Roman" w:hint="eastAsia"/>
                  <w:sz w:val="18"/>
                  <w:szCs w:val="18"/>
                </w:rPr>
                <w:t>書</w:t>
              </w:r>
            </w:smartTag>
            <w:r w:rsidR="00B658AB" w:rsidRPr="00ED016D">
              <w:rPr>
                <w:rFonts w:ascii="Times New Roman" w:hAnsi="Times New Roman" w:hint="eastAsia"/>
                <w:sz w:val="18"/>
                <w:szCs w:val="18"/>
              </w:rPr>
              <w:t>」</w:t>
            </w:r>
            <w:r w:rsidR="00C50B32" w:rsidRPr="00ED016D">
              <w:rPr>
                <w:rFonts w:ascii="Times New Roman" w:hAnsi="Times New Roman" w:hint="eastAsia"/>
                <w:sz w:val="18"/>
                <w:szCs w:val="18"/>
              </w:rPr>
              <w:t>（</w:t>
            </w:r>
            <w:smartTag w:uri="schemas-densijiten-jp/ddviewer" w:element="DDviewer">
              <w:r w:rsidR="00C50B32" w:rsidRPr="00ED016D">
                <w:rPr>
                  <w:rFonts w:ascii="Times New Roman" w:hAnsi="Times New Roman" w:hint="eastAsia"/>
                  <w:sz w:val="18"/>
                  <w:szCs w:val="18"/>
                </w:rPr>
                <w:t>様式</w:t>
              </w:r>
            </w:smartTag>
            <w:r w:rsidR="00C50B32" w:rsidRPr="00ED016D">
              <w:rPr>
                <w:rFonts w:ascii="Times New Roman" w:hAnsi="Times New Roman" w:hint="eastAsia"/>
                <w:sz w:val="18"/>
                <w:szCs w:val="18"/>
              </w:rPr>
              <w:t>1-2</w:t>
            </w:r>
            <w:r w:rsidR="00C50B32" w:rsidRPr="00ED016D">
              <w:rPr>
                <w:rFonts w:ascii="Times New Roman" w:hAnsi="Times New Roman" w:hint="eastAsia"/>
                <w:sz w:val="18"/>
                <w:szCs w:val="18"/>
              </w:rPr>
              <w:t>）</w:t>
            </w:r>
            <w:r w:rsidR="00B658AB" w:rsidRPr="00ED016D">
              <w:rPr>
                <w:rFonts w:ascii="Times New Roman" w:hAnsi="Times New Roman" w:hint="eastAsia"/>
                <w:sz w:val="18"/>
                <w:szCs w:val="18"/>
              </w:rPr>
              <w:t>を</w:t>
            </w:r>
            <w:smartTag w:uri="schemas-densijiten-jp/ddviewer" w:element="DDviewer">
              <w:smartTag w:uri="schemas-densijiten-jp/ddviewer" w:element="DDviewer">
                <w:r w:rsidR="00BA3C53" w:rsidRPr="00ED016D">
                  <w:rPr>
                    <w:rFonts w:ascii="Times New Roman" w:hAnsi="Times New Roman" w:hint="eastAsia"/>
                    <w:sz w:val="18"/>
                    <w:szCs w:val="18"/>
                  </w:rPr>
                  <w:t>別途</w:t>
                </w:r>
              </w:smartTag>
              <w:smartTag w:uri="schemas-densijiten-jp/ddviewer" w:element="DDviewer">
                <w:r w:rsidR="00B658AB" w:rsidRPr="00ED016D">
                  <w:rPr>
                    <w:rFonts w:ascii="Times New Roman" w:hAnsi="Times New Roman" w:hint="eastAsia"/>
                    <w:sz w:val="18"/>
                    <w:szCs w:val="18"/>
                  </w:rPr>
                  <w:t>提出</w:t>
                </w:r>
              </w:smartTag>
            </w:smartTag>
            <w:r w:rsidR="00D5399C" w:rsidRPr="00ED016D">
              <w:rPr>
                <w:rFonts w:ascii="Times New Roman" w:hAnsi="Times New Roman" w:hint="eastAsia"/>
                <w:sz w:val="18"/>
                <w:szCs w:val="18"/>
              </w:rPr>
              <w:t>して下さい。</w:t>
            </w:r>
            <w:r w:rsidR="002C298E" w:rsidRPr="00ED016D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</w:tr>
    </w:tbl>
    <w:p w:rsidR="00A71BB7" w:rsidRPr="00ED016D" w:rsidRDefault="00A71BB7">
      <w:pPr>
        <w:spacing w:line="140" w:lineRule="exact"/>
        <w:ind w:leftChars="201" w:left="708" w:hangingChars="136" w:hanging="286"/>
        <w:rPr>
          <w:rFonts w:ascii="Times New Roman" w:hAnsi="Times New Roman"/>
        </w:rPr>
      </w:pPr>
    </w:p>
    <w:p w:rsidR="00A71BB7" w:rsidRPr="00ED016D" w:rsidRDefault="00221633" w:rsidP="00D5399C">
      <w:pPr>
        <w:ind w:left="283" w:rightChars="66" w:right="139" w:hangingChars="141" w:hanging="283"/>
        <w:rPr>
          <w:rFonts w:ascii="Times New Roman" w:hAnsi="Times New Roman"/>
          <w:sz w:val="20"/>
          <w:szCs w:val="20"/>
        </w:rPr>
      </w:pPr>
      <w:r w:rsidRPr="00ED016D">
        <w:rPr>
          <w:rFonts w:hint="eastAsia"/>
          <w:b/>
          <w:sz w:val="20"/>
          <w:szCs w:val="20"/>
        </w:rPr>
        <w:t>※</w:t>
      </w:r>
      <w:smartTag w:uri="schemas-densijiten-jp/ddviewer" w:element="DDviewer">
        <w:r w:rsidR="00403CFE" w:rsidRPr="00ED016D">
          <w:rPr>
            <w:rFonts w:hint="eastAsia"/>
            <w:b/>
            <w:sz w:val="20"/>
            <w:szCs w:val="20"/>
          </w:rPr>
          <w:t>新規</w:t>
        </w:r>
      </w:smartTag>
      <w:smartTag w:uri="schemas-densijiten-jp/ddviewer" w:element="DDviewer">
        <w:r w:rsidR="00403CFE" w:rsidRPr="00ED016D">
          <w:rPr>
            <w:rFonts w:hint="eastAsia"/>
            <w:b/>
            <w:sz w:val="20"/>
            <w:szCs w:val="20"/>
          </w:rPr>
          <w:t>申請</w:t>
        </w:r>
      </w:smartTag>
      <w:r w:rsidR="00403CFE" w:rsidRPr="00ED016D">
        <w:rPr>
          <w:rFonts w:hint="eastAsia"/>
          <w:b/>
          <w:sz w:val="20"/>
          <w:szCs w:val="20"/>
        </w:rPr>
        <w:t>の方へ：</w:t>
      </w:r>
      <w:r w:rsidR="00216C60" w:rsidRPr="00ED016D">
        <w:rPr>
          <w:rFonts w:hint="eastAsia"/>
          <w:sz w:val="20"/>
          <w:szCs w:val="20"/>
        </w:rPr>
        <w:t>本</w:t>
      </w:r>
      <w:smartTag w:uri="schemas-densijiten-jp/ddviewer" w:element="DDviewer">
        <w:r w:rsidRPr="00ED016D">
          <w:rPr>
            <w:rFonts w:hint="eastAsia"/>
            <w:sz w:val="20"/>
            <w:szCs w:val="20"/>
          </w:rPr>
          <w:t>申請</w:t>
        </w:r>
      </w:smartTag>
      <w:r w:rsidRPr="00ED016D">
        <w:rPr>
          <w:rFonts w:hint="eastAsia"/>
          <w:sz w:val="20"/>
          <w:szCs w:val="20"/>
        </w:rPr>
        <w:t>が</w:t>
      </w:r>
      <w:smartTag w:uri="schemas-densijiten-jp/ddviewer" w:element="DDviewer">
        <w:r w:rsidRPr="00ED016D">
          <w:rPr>
            <w:rFonts w:hint="eastAsia"/>
            <w:sz w:val="20"/>
            <w:szCs w:val="20"/>
          </w:rPr>
          <w:t>承認</w:t>
        </w:r>
      </w:smartTag>
      <w:r w:rsidR="00A24335" w:rsidRPr="00ED016D">
        <w:rPr>
          <w:rFonts w:hint="eastAsia"/>
          <w:sz w:val="20"/>
          <w:szCs w:val="20"/>
        </w:rPr>
        <w:t>された後に</w:t>
      </w:r>
      <w:smartTag w:uri="schemas-densijiten-jp/ddviewer" w:element="DDviewer">
        <w:r w:rsidRPr="00ED016D">
          <w:rPr>
            <w:rFonts w:hint="eastAsia"/>
            <w:sz w:val="20"/>
            <w:szCs w:val="20"/>
          </w:rPr>
          <w:t>カードキー</w:t>
        </w:r>
      </w:smartTag>
      <w:r w:rsidR="00425ADE" w:rsidRPr="00ED016D">
        <w:rPr>
          <w:rFonts w:hint="eastAsia"/>
          <w:sz w:val="20"/>
          <w:szCs w:val="20"/>
        </w:rPr>
        <w:t>（</w:t>
      </w:r>
      <w:smartTag w:uri="schemas-densijiten-jp/ddviewer" w:element="DDviewer">
        <w:r w:rsidR="00425ADE" w:rsidRPr="00ED016D">
          <w:rPr>
            <w:rFonts w:hint="eastAsia"/>
            <w:sz w:val="20"/>
            <w:szCs w:val="20"/>
          </w:rPr>
          <w:t>職員</w:t>
        </w:r>
      </w:smartTag>
      <w:r w:rsidR="00425ADE" w:rsidRPr="00ED016D">
        <w:rPr>
          <w:rFonts w:hint="eastAsia"/>
          <w:sz w:val="20"/>
          <w:szCs w:val="20"/>
        </w:rPr>
        <w:t>証・</w:t>
      </w:r>
      <w:smartTag w:uri="schemas-densijiten-jp/ddviewer" w:element="DDviewer">
        <w:smartTag w:uri="schemas-densijiten-jp/ddviewer" w:element="DDviewer">
          <w:r w:rsidR="00425ADE" w:rsidRPr="00ED016D">
            <w:rPr>
              <w:rFonts w:hint="eastAsia"/>
              <w:sz w:val="20"/>
              <w:szCs w:val="20"/>
            </w:rPr>
            <w:t>学生</w:t>
          </w:r>
        </w:smartTag>
        <w:r w:rsidR="00425ADE" w:rsidRPr="00ED016D">
          <w:rPr>
            <w:rFonts w:hint="eastAsia"/>
            <w:sz w:val="20"/>
            <w:szCs w:val="20"/>
          </w:rPr>
          <w:t>証</w:t>
        </w:r>
      </w:smartTag>
      <w:r w:rsidR="00200D48">
        <w:rPr>
          <w:rFonts w:hint="eastAsia"/>
          <w:sz w:val="20"/>
          <w:szCs w:val="20"/>
        </w:rPr>
        <w:t>等</w:t>
      </w:r>
      <w:r w:rsidR="00425ADE" w:rsidRPr="00ED016D">
        <w:rPr>
          <w:rFonts w:hint="eastAsia"/>
          <w:sz w:val="20"/>
          <w:szCs w:val="20"/>
        </w:rPr>
        <w:t>）</w:t>
      </w:r>
      <w:r w:rsidRPr="00ED016D">
        <w:rPr>
          <w:rFonts w:hint="eastAsia"/>
          <w:sz w:val="20"/>
          <w:szCs w:val="20"/>
        </w:rPr>
        <w:t>で</w:t>
      </w:r>
      <w:r w:rsidR="00A24335" w:rsidRPr="00ED016D">
        <w:rPr>
          <w:rFonts w:hint="eastAsia"/>
          <w:sz w:val="20"/>
          <w:szCs w:val="20"/>
        </w:rPr>
        <w:t>の</w:t>
      </w:r>
      <w:smartTag w:uri="schemas-densijiten-jp/ddviewer" w:element="DDviewer">
        <w:r w:rsidRPr="00ED016D">
          <w:rPr>
            <w:rFonts w:hint="eastAsia"/>
            <w:sz w:val="20"/>
            <w:szCs w:val="20"/>
          </w:rPr>
          <w:t>出入</w:t>
        </w:r>
      </w:smartTag>
      <w:r w:rsidRPr="00ED016D">
        <w:rPr>
          <w:rFonts w:hint="eastAsia"/>
          <w:sz w:val="20"/>
          <w:szCs w:val="20"/>
        </w:rPr>
        <w:t>りが</w:t>
      </w:r>
      <w:r w:rsidR="00A24335" w:rsidRPr="00ED016D">
        <w:rPr>
          <w:rFonts w:hint="eastAsia"/>
          <w:sz w:val="20"/>
          <w:szCs w:val="20"/>
        </w:rPr>
        <w:t>できるよう</w:t>
      </w:r>
      <w:smartTag w:uri="schemas-densijiten-jp/ddviewer" w:element="DDviewer">
        <w:r w:rsidR="00A24335" w:rsidRPr="00ED016D">
          <w:rPr>
            <w:rFonts w:hint="eastAsia"/>
            <w:sz w:val="20"/>
            <w:szCs w:val="20"/>
          </w:rPr>
          <w:t>設定</w:t>
        </w:r>
      </w:smartTag>
      <w:smartTag w:uri="schemas-densijiten-jp/ddviewer" w:element="DDviewer">
        <w:r w:rsidR="00A24335" w:rsidRPr="00ED016D">
          <w:rPr>
            <w:rFonts w:hint="eastAsia"/>
            <w:sz w:val="20"/>
            <w:szCs w:val="20"/>
          </w:rPr>
          <w:t>作業</w:t>
        </w:r>
      </w:smartTag>
      <w:r w:rsidR="00A24335" w:rsidRPr="00ED016D">
        <w:rPr>
          <w:rFonts w:hint="eastAsia"/>
          <w:sz w:val="20"/>
          <w:szCs w:val="20"/>
        </w:rPr>
        <w:t>を行います</w:t>
      </w:r>
      <w:r w:rsidR="00D5399C" w:rsidRPr="00ED016D">
        <w:rPr>
          <w:rFonts w:hint="eastAsia"/>
          <w:sz w:val="20"/>
          <w:szCs w:val="20"/>
        </w:rPr>
        <w:t>。</w:t>
      </w:r>
      <w:r w:rsidR="00A24335" w:rsidRPr="00ED016D">
        <w:rPr>
          <w:rFonts w:hint="eastAsia"/>
          <w:sz w:val="20"/>
          <w:szCs w:val="20"/>
          <w:u w:val="single"/>
        </w:rPr>
        <w:t>本</w:t>
      </w:r>
      <w:smartTag w:uri="schemas-densijiten-jp/ddviewer" w:element="DDviewer">
        <w:r w:rsidR="00A24335" w:rsidRPr="00ED016D">
          <w:rPr>
            <w:rFonts w:hint="eastAsia"/>
            <w:sz w:val="20"/>
            <w:szCs w:val="20"/>
            <w:u w:val="single"/>
          </w:rPr>
          <w:t>承認</w:t>
        </w:r>
      </w:smartTag>
      <w:r w:rsidR="00A24335" w:rsidRPr="00ED016D">
        <w:rPr>
          <w:rFonts w:hint="eastAsia"/>
          <w:sz w:val="20"/>
          <w:szCs w:val="20"/>
          <w:u w:val="single"/>
        </w:rPr>
        <w:t>書</w:t>
      </w:r>
      <w:r w:rsidR="00A2765E">
        <w:rPr>
          <w:rFonts w:hint="eastAsia"/>
          <w:sz w:val="20"/>
          <w:szCs w:val="20"/>
          <w:u w:val="single"/>
        </w:rPr>
        <w:t>に記載された承認番号を確認の上、</w:t>
      </w:r>
      <w:smartTag w:uri="schemas-densijiten-jp/ddviewer" w:element="DDviewer">
        <w:r w:rsidR="00A24335" w:rsidRPr="00ED016D">
          <w:rPr>
            <w:rFonts w:hint="eastAsia"/>
            <w:sz w:val="20"/>
            <w:szCs w:val="20"/>
            <w:u w:val="single"/>
          </w:rPr>
          <w:t>職員</w:t>
        </w:r>
      </w:smartTag>
      <w:r w:rsidR="00A24335" w:rsidRPr="00ED016D">
        <w:rPr>
          <w:rFonts w:hint="eastAsia"/>
          <w:sz w:val="20"/>
          <w:szCs w:val="20"/>
          <w:u w:val="single"/>
        </w:rPr>
        <w:t>証（</w:t>
      </w:r>
      <w:smartTag w:uri="schemas-densijiten-jp/ddviewer" w:element="DDviewer">
        <w:smartTag w:uri="schemas-densijiten-jp/ddviewer" w:element="DDviewer">
          <w:r w:rsidR="00A24335" w:rsidRPr="00ED016D">
            <w:rPr>
              <w:rFonts w:hint="eastAsia"/>
              <w:sz w:val="20"/>
              <w:szCs w:val="20"/>
              <w:u w:val="single"/>
            </w:rPr>
            <w:t>学生</w:t>
          </w:r>
        </w:smartTag>
        <w:r w:rsidR="00A24335" w:rsidRPr="00ED016D">
          <w:rPr>
            <w:rFonts w:hint="eastAsia"/>
            <w:sz w:val="20"/>
            <w:szCs w:val="20"/>
            <w:u w:val="single"/>
          </w:rPr>
          <w:t>証</w:t>
        </w:r>
      </w:smartTag>
      <w:r w:rsidR="00A24335" w:rsidRPr="00ED016D">
        <w:rPr>
          <w:rFonts w:hint="eastAsia"/>
          <w:sz w:val="20"/>
          <w:szCs w:val="20"/>
          <w:u w:val="single"/>
        </w:rPr>
        <w:t>）を</w:t>
      </w:r>
      <w:smartTag w:uri="schemas-densijiten-jp/ddviewer" w:element="DDviewer">
        <w:r w:rsidR="00A24335" w:rsidRPr="00ED016D">
          <w:rPr>
            <w:rFonts w:hint="eastAsia"/>
            <w:sz w:val="20"/>
            <w:szCs w:val="20"/>
            <w:u w:val="single"/>
          </w:rPr>
          <w:t>持参</w:t>
        </w:r>
      </w:smartTag>
      <w:r w:rsidR="00A24335" w:rsidRPr="00ED016D">
        <w:rPr>
          <w:rFonts w:hint="eastAsia"/>
          <w:sz w:val="20"/>
          <w:szCs w:val="20"/>
          <w:u w:val="single"/>
        </w:rPr>
        <w:t>して</w:t>
      </w:r>
      <w:smartTag w:uri="schemas-densijiten-jp/ddviewer" w:element="DDviewer">
        <w:r w:rsidR="00A24335" w:rsidRPr="00ED016D">
          <w:rPr>
            <w:rFonts w:hint="eastAsia"/>
            <w:sz w:val="20"/>
            <w:szCs w:val="20"/>
          </w:rPr>
          <w:t>生産</w:t>
        </w:r>
      </w:smartTag>
      <w:smartTag w:uri="schemas-densijiten-jp/ddviewer" w:element="DDviewer">
        <w:r w:rsidR="00A24335" w:rsidRPr="00ED016D">
          <w:rPr>
            <w:rFonts w:hint="eastAsia"/>
            <w:sz w:val="20"/>
            <w:szCs w:val="20"/>
          </w:rPr>
          <w:t>ステーション</w:t>
        </w:r>
      </w:smartTag>
      <w:r w:rsidR="00D5399C" w:rsidRPr="00ED016D">
        <w:rPr>
          <w:rFonts w:hint="eastAsia"/>
          <w:sz w:val="20"/>
          <w:szCs w:val="20"/>
        </w:rPr>
        <w:t>までお立ち寄り願います。</w:t>
      </w:r>
      <w:r w:rsidR="00A24335" w:rsidRPr="00ED016D">
        <w:rPr>
          <w:rFonts w:hint="eastAsia"/>
          <w:sz w:val="20"/>
          <w:szCs w:val="20"/>
        </w:rPr>
        <w:t>（</w:t>
      </w:r>
      <w:smartTag w:uri="schemas-densijiten-jp/ddviewer" w:element="DDviewer">
        <w:r w:rsidR="00A24335" w:rsidRPr="00ED016D">
          <w:rPr>
            <w:rFonts w:hint="eastAsia"/>
            <w:sz w:val="20"/>
            <w:szCs w:val="20"/>
          </w:rPr>
          <w:t>学外</w:t>
        </w:r>
      </w:smartTag>
      <w:smartTag w:uri="schemas-densijiten-jp/ddviewer" w:element="DDviewer">
        <w:smartTag w:uri="schemas-densijiten-jp/ddviewer" w:element="DDviewer">
          <w:r w:rsidR="00A24335" w:rsidRPr="00ED016D">
            <w:rPr>
              <w:rFonts w:hint="eastAsia"/>
              <w:sz w:val="20"/>
              <w:szCs w:val="20"/>
            </w:rPr>
            <w:t>利用</w:t>
          </w:r>
        </w:smartTag>
        <w:r w:rsidR="00A24335" w:rsidRPr="00ED016D">
          <w:rPr>
            <w:rFonts w:hint="eastAsia"/>
            <w:sz w:val="20"/>
            <w:szCs w:val="20"/>
          </w:rPr>
          <w:t>者</w:t>
        </w:r>
      </w:smartTag>
      <w:r w:rsidR="00A24335" w:rsidRPr="00ED016D">
        <w:rPr>
          <w:rFonts w:hint="eastAsia"/>
          <w:sz w:val="20"/>
          <w:szCs w:val="20"/>
        </w:rPr>
        <w:t>には</w:t>
      </w:r>
      <w:smartTag w:uri="schemas-densijiten-jp/ddviewer" w:element="DDviewer">
        <w:r w:rsidR="00A24335" w:rsidRPr="00ED016D">
          <w:rPr>
            <w:rFonts w:hint="eastAsia"/>
            <w:sz w:val="20"/>
            <w:szCs w:val="20"/>
          </w:rPr>
          <w:t>専用</w:t>
        </w:r>
      </w:smartTag>
      <w:r w:rsidR="00A24335" w:rsidRPr="00ED016D">
        <w:rPr>
          <w:rFonts w:hint="eastAsia"/>
          <w:sz w:val="20"/>
          <w:szCs w:val="20"/>
        </w:rPr>
        <w:t>の</w:t>
      </w:r>
      <w:smartTag w:uri="schemas-densijiten-jp/ddviewer" w:element="DDviewer">
        <w:r w:rsidR="00A24335" w:rsidRPr="00ED016D">
          <w:rPr>
            <w:rFonts w:hint="eastAsia"/>
            <w:sz w:val="20"/>
            <w:szCs w:val="20"/>
          </w:rPr>
          <w:t>カードキー</w:t>
        </w:r>
      </w:smartTag>
      <w:r w:rsidR="00A24335" w:rsidRPr="00ED016D">
        <w:rPr>
          <w:rFonts w:hint="eastAsia"/>
          <w:sz w:val="20"/>
          <w:szCs w:val="20"/>
        </w:rPr>
        <w:t>を</w:t>
      </w:r>
      <w:smartTag w:uri="schemas-densijiten-jp/ddviewer" w:element="DDviewer">
        <w:r w:rsidR="00A24335" w:rsidRPr="00ED016D">
          <w:rPr>
            <w:rFonts w:hint="eastAsia"/>
            <w:sz w:val="20"/>
            <w:szCs w:val="20"/>
          </w:rPr>
          <w:t>貸与</w:t>
        </w:r>
      </w:smartTag>
      <w:r w:rsidR="00D5399C" w:rsidRPr="00ED016D">
        <w:rPr>
          <w:rFonts w:hint="eastAsia"/>
          <w:sz w:val="20"/>
          <w:szCs w:val="20"/>
        </w:rPr>
        <w:t>します。</w:t>
      </w:r>
      <w:r w:rsidR="00A24335" w:rsidRPr="00ED016D">
        <w:rPr>
          <w:rFonts w:hint="eastAsia"/>
          <w:sz w:val="20"/>
          <w:szCs w:val="20"/>
        </w:rPr>
        <w:t>）</w:t>
      </w:r>
    </w:p>
    <w:p w:rsidR="00A71BB7" w:rsidRPr="00ED016D" w:rsidRDefault="00221633" w:rsidP="00B658AB">
      <w:pPr>
        <w:ind w:left="282" w:rightChars="66" w:right="139" w:hangingChars="141" w:hanging="282"/>
        <w:outlineLvl w:val="0"/>
        <w:rPr>
          <w:rFonts w:ascii="Times New Roman" w:hAnsi="Times New Roman"/>
          <w:sz w:val="20"/>
          <w:szCs w:val="20"/>
        </w:rPr>
      </w:pPr>
      <w:r w:rsidRPr="00ED016D">
        <w:rPr>
          <w:rFonts w:hint="eastAsia"/>
          <w:sz w:val="20"/>
          <w:szCs w:val="20"/>
        </w:rPr>
        <w:t>※</w:t>
      </w:r>
      <w:r w:rsidR="006975B0" w:rsidRPr="00ED016D">
        <w:rPr>
          <w:rFonts w:hint="eastAsia"/>
          <w:sz w:val="20"/>
          <w:szCs w:val="20"/>
        </w:rPr>
        <w:t>本申請を承認され</w:t>
      </w:r>
      <w:r w:rsidR="00B658AB" w:rsidRPr="00ED016D">
        <w:rPr>
          <w:rFonts w:hint="eastAsia"/>
          <w:sz w:val="20"/>
          <w:szCs w:val="20"/>
        </w:rPr>
        <w:t>ると</w:t>
      </w:r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生産</w:t>
        </w:r>
      </w:smartTag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ステーション</w:t>
        </w:r>
      </w:smartTag>
      <w:r w:rsidR="006975B0" w:rsidRPr="00ED016D">
        <w:rPr>
          <w:rFonts w:hint="eastAsia"/>
          <w:sz w:val="20"/>
          <w:szCs w:val="20"/>
        </w:rPr>
        <w:t>内の</w:t>
      </w:r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機器</w:t>
        </w:r>
      </w:smartTag>
      <w:r w:rsidR="006975B0" w:rsidRPr="00ED016D">
        <w:rPr>
          <w:rFonts w:hint="eastAsia"/>
          <w:sz w:val="20"/>
          <w:szCs w:val="20"/>
        </w:rPr>
        <w:t>の</w:t>
      </w:r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利用</w:t>
        </w:r>
      </w:smartTag>
      <w:r w:rsidR="006975B0" w:rsidRPr="00ED016D">
        <w:rPr>
          <w:rFonts w:hint="eastAsia"/>
          <w:sz w:val="20"/>
          <w:szCs w:val="20"/>
        </w:rPr>
        <w:t>が</w:t>
      </w:r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許可</w:t>
        </w:r>
      </w:smartTag>
      <w:r w:rsidR="00D5399C" w:rsidRPr="00ED016D">
        <w:rPr>
          <w:rFonts w:hint="eastAsia"/>
          <w:sz w:val="20"/>
          <w:szCs w:val="20"/>
        </w:rPr>
        <w:t>されます。</w:t>
      </w:r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利用</w:t>
        </w:r>
      </w:smartTag>
      <w:r w:rsidR="006975B0" w:rsidRPr="00ED016D">
        <w:rPr>
          <w:rFonts w:hint="eastAsia"/>
          <w:sz w:val="20"/>
          <w:szCs w:val="20"/>
        </w:rPr>
        <w:t>にあたっては「</w:t>
      </w:r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香川</w:t>
        </w:r>
      </w:smartTag>
      <w:r w:rsidR="006975B0" w:rsidRPr="00ED016D">
        <w:rPr>
          <w:rFonts w:hint="eastAsia"/>
          <w:sz w:val="20"/>
          <w:szCs w:val="20"/>
        </w:rPr>
        <w:t>大学</w:t>
      </w:r>
      <w:r w:rsidR="00D5399C" w:rsidRPr="00ED016D">
        <w:rPr>
          <w:rFonts w:hint="eastAsia"/>
          <w:sz w:val="20"/>
          <w:szCs w:val="20"/>
        </w:rPr>
        <w:t>国際希少糖研究教育機構</w:t>
      </w:r>
      <w:r w:rsidR="00995CC9" w:rsidRPr="00ED016D">
        <w:rPr>
          <w:rFonts w:hint="eastAsia"/>
          <w:sz w:val="20"/>
          <w:szCs w:val="20"/>
        </w:rPr>
        <w:t xml:space="preserve"> </w:t>
      </w:r>
      <w:r w:rsidR="00995CC9" w:rsidRPr="00ED016D">
        <w:rPr>
          <w:rFonts w:hint="eastAsia"/>
          <w:sz w:val="20"/>
          <w:szCs w:val="20"/>
        </w:rPr>
        <w:t>希少糖</w:t>
      </w:r>
      <w:r w:rsidR="006975B0" w:rsidRPr="00ED016D">
        <w:rPr>
          <w:rFonts w:hint="eastAsia"/>
          <w:sz w:val="20"/>
          <w:szCs w:val="20"/>
        </w:rPr>
        <w:t>生産</w:t>
      </w:r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ステーション</w:t>
        </w:r>
      </w:smartTag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利用</w:t>
        </w:r>
      </w:smartTag>
      <w:r w:rsidR="006975B0" w:rsidRPr="00ED016D">
        <w:rPr>
          <w:rFonts w:hint="eastAsia"/>
          <w:sz w:val="20"/>
          <w:szCs w:val="20"/>
        </w:rPr>
        <w:t>に関する</w:t>
      </w:r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要項</w:t>
        </w:r>
      </w:smartTag>
      <w:r w:rsidR="006975B0" w:rsidRPr="00ED016D">
        <w:rPr>
          <w:rFonts w:hint="eastAsia"/>
          <w:sz w:val="20"/>
          <w:szCs w:val="20"/>
        </w:rPr>
        <w:t>」を</w:t>
      </w:r>
      <w:smartTag w:uri="schemas-densijiten-jp/ddviewer" w:element="DDviewer">
        <w:r w:rsidR="006975B0" w:rsidRPr="00ED016D">
          <w:rPr>
            <w:rFonts w:hint="eastAsia"/>
            <w:sz w:val="20"/>
            <w:szCs w:val="20"/>
          </w:rPr>
          <w:t>遵守</w:t>
        </w:r>
      </w:smartTag>
      <w:r w:rsidR="006975B0" w:rsidRPr="00ED016D">
        <w:rPr>
          <w:rFonts w:hint="eastAsia"/>
          <w:sz w:val="20"/>
          <w:szCs w:val="20"/>
        </w:rPr>
        <w:t>して下さい</w:t>
      </w:r>
      <w:r w:rsidR="00D5399C" w:rsidRPr="00ED016D">
        <w:rPr>
          <w:rFonts w:hint="eastAsia"/>
          <w:sz w:val="20"/>
          <w:szCs w:val="20"/>
        </w:rPr>
        <w:t>。</w:t>
      </w:r>
      <w:r w:rsidR="006975B0" w:rsidRPr="00ED016D">
        <w:rPr>
          <w:rFonts w:ascii="Times New Roman" w:hAnsi="Times New Roman"/>
          <w:sz w:val="20"/>
          <w:szCs w:val="20"/>
        </w:rPr>
        <w:t xml:space="preserve"> </w:t>
      </w:r>
    </w:p>
    <w:tbl>
      <w:tblPr>
        <w:tblW w:w="9630" w:type="dxa"/>
        <w:tblLook w:val="0000" w:firstRow="0" w:lastRow="0" w:firstColumn="0" w:lastColumn="0" w:noHBand="0" w:noVBand="0"/>
      </w:tblPr>
      <w:tblGrid>
        <w:gridCol w:w="9630"/>
      </w:tblGrid>
      <w:tr w:rsidR="00A71BB7" w:rsidRPr="00ED016D" w:rsidTr="004E2353">
        <w:trPr>
          <w:trHeight w:val="1288"/>
        </w:trPr>
        <w:tc>
          <w:tcPr>
            <w:tcW w:w="96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71BB7" w:rsidRPr="00ED016D" w:rsidRDefault="00221633">
            <w:pPr>
              <w:pStyle w:val="Default"/>
              <w:jc w:val="right"/>
              <w:rPr>
                <w:rFonts w:ascii="Times New Roman"/>
                <w:color w:val="auto"/>
                <w:sz w:val="22"/>
                <w:szCs w:val="22"/>
              </w:rPr>
            </w:pPr>
            <w:r w:rsidRPr="00ED016D">
              <w:rPr>
                <w:rFonts w:hint="eastAsia"/>
                <w:color w:val="auto"/>
                <w:sz w:val="22"/>
                <w:szCs w:val="22"/>
              </w:rPr>
              <w:t xml:space="preserve">　　</w:t>
            </w:r>
            <w:r w:rsidRPr="00ED016D">
              <w:rPr>
                <w:color w:val="auto"/>
                <w:sz w:val="22"/>
                <w:szCs w:val="22"/>
              </w:rPr>
              <w:t xml:space="preserve"> </w:t>
            </w:r>
            <w:r w:rsidRPr="00ED016D">
              <w:rPr>
                <w:rFonts w:hint="eastAsia"/>
                <w:color w:val="auto"/>
                <w:sz w:val="22"/>
                <w:szCs w:val="22"/>
              </w:rPr>
              <w:t xml:space="preserve">　</w:t>
            </w:r>
          </w:p>
          <w:p w:rsidR="00A71BB7" w:rsidRPr="00ED016D" w:rsidRDefault="00221633">
            <w:pPr>
              <w:pStyle w:val="Default"/>
              <w:jc w:val="right"/>
              <w:rPr>
                <w:rFonts w:ascii="Times New Roman"/>
                <w:color w:val="auto"/>
                <w:sz w:val="28"/>
                <w:szCs w:val="28"/>
              </w:rPr>
            </w:pPr>
            <w:r w:rsidRPr="00ED016D">
              <w:rPr>
                <w:rFonts w:hint="eastAsia"/>
                <w:color w:val="auto"/>
                <w:sz w:val="22"/>
                <w:szCs w:val="22"/>
              </w:rPr>
              <w:t>年　　　月　　　日</w:t>
            </w:r>
          </w:p>
          <w:p w:rsidR="00A71BB7" w:rsidRPr="00ED016D" w:rsidRDefault="00221633">
            <w:pPr>
              <w:pStyle w:val="Default"/>
              <w:rPr>
                <w:color w:val="auto"/>
                <w:sz w:val="22"/>
                <w:szCs w:val="22"/>
              </w:rPr>
            </w:pPr>
            <w:smartTag w:uri="schemas-densijiten-jp/ddviewer" w:element="DDviewer">
              <w:r w:rsidRPr="00ED016D">
                <w:rPr>
                  <w:rFonts w:hint="eastAsia"/>
                  <w:color w:val="auto"/>
                  <w:sz w:val="22"/>
                  <w:szCs w:val="22"/>
                </w:rPr>
                <w:t>上記</w:t>
              </w:r>
            </w:smartTag>
            <w:r w:rsidRPr="00ED016D">
              <w:rPr>
                <w:rFonts w:hint="eastAsia"/>
                <w:color w:val="auto"/>
                <w:sz w:val="22"/>
                <w:szCs w:val="22"/>
              </w:rPr>
              <w:t>の</w:t>
            </w:r>
            <w:smartTag w:uri="schemas-densijiten-jp/ddviewer" w:element="DDviewer">
              <w:r w:rsidRPr="00ED016D">
                <w:rPr>
                  <w:rFonts w:hint="eastAsia"/>
                  <w:color w:val="auto"/>
                  <w:sz w:val="22"/>
                  <w:szCs w:val="22"/>
                </w:rPr>
                <w:t>申請</w:t>
              </w:r>
            </w:smartTag>
            <w:r w:rsidRPr="00ED016D">
              <w:rPr>
                <w:rFonts w:hint="eastAsia"/>
                <w:color w:val="auto"/>
                <w:sz w:val="22"/>
                <w:szCs w:val="22"/>
              </w:rPr>
              <w:t>を</w:t>
            </w:r>
            <w:smartTag w:uri="schemas-densijiten-jp/ddviewer" w:element="DDviewer">
              <w:r w:rsidRPr="00ED016D">
                <w:rPr>
                  <w:rFonts w:hint="eastAsia"/>
                  <w:color w:val="auto"/>
                  <w:sz w:val="22"/>
                  <w:szCs w:val="22"/>
                </w:rPr>
                <w:t>承認</w:t>
              </w:r>
            </w:smartTag>
            <w:r w:rsidRPr="00ED016D">
              <w:rPr>
                <w:rFonts w:hint="eastAsia"/>
                <w:color w:val="auto"/>
                <w:sz w:val="22"/>
                <w:szCs w:val="22"/>
              </w:rPr>
              <w:t>します。</w:t>
            </w:r>
            <w:r w:rsidR="008023F4">
              <w:rPr>
                <w:rFonts w:hint="eastAsia"/>
                <w:color w:val="auto"/>
                <w:sz w:val="22"/>
                <w:szCs w:val="22"/>
              </w:rPr>
              <w:t>（承認番号：　　-　　）</w:t>
            </w:r>
          </w:p>
          <w:p w:rsidR="00A71BB7" w:rsidRPr="00ED016D" w:rsidRDefault="00221633" w:rsidP="00D5399C">
            <w:pPr>
              <w:pStyle w:val="Default"/>
              <w:ind w:firstLineChars="1900" w:firstLine="3990"/>
              <w:rPr>
                <w:rFonts w:ascii="Times New Roman"/>
                <w:color w:val="auto"/>
                <w:sz w:val="22"/>
                <w:szCs w:val="22"/>
              </w:rPr>
            </w:pPr>
            <w:smartTag w:uri="schemas-densijiten-jp/ddviewer" w:element="DDviewer">
              <w:r w:rsidRPr="00ED016D">
                <w:rPr>
                  <w:rFonts w:hint="eastAsia"/>
                  <w:color w:val="auto"/>
                  <w:sz w:val="21"/>
                  <w:szCs w:val="21"/>
                </w:rPr>
                <w:t>香川</w:t>
              </w:r>
            </w:smartTag>
            <w:r w:rsidRPr="00ED016D">
              <w:rPr>
                <w:rFonts w:hint="eastAsia"/>
                <w:color w:val="auto"/>
                <w:sz w:val="21"/>
                <w:szCs w:val="21"/>
              </w:rPr>
              <w:t>大学</w:t>
            </w:r>
            <w:r w:rsidR="00D5399C" w:rsidRPr="00ED016D">
              <w:rPr>
                <w:rFonts w:hint="eastAsia"/>
                <w:color w:val="auto"/>
                <w:sz w:val="21"/>
                <w:szCs w:val="21"/>
              </w:rPr>
              <w:t>国際希少糖研究教育機構長</w:t>
            </w:r>
            <w:r w:rsidRPr="00ED016D">
              <w:rPr>
                <w:rFonts w:hint="eastAsia"/>
                <w:color w:val="auto"/>
                <w:sz w:val="21"/>
                <w:szCs w:val="21"/>
              </w:rPr>
              <w:t xml:space="preserve">　</w:t>
            </w:r>
          </w:p>
        </w:tc>
      </w:tr>
    </w:tbl>
    <w:p w:rsidR="00221633" w:rsidRPr="00ED016D" w:rsidRDefault="00221633" w:rsidP="00D5399C">
      <w:pPr>
        <w:ind w:firstLineChars="100" w:firstLine="210"/>
        <w:rPr>
          <w:rFonts w:ascii="Times New Roman" w:hAnsi="Times New Roman"/>
        </w:rPr>
      </w:pPr>
      <w:r w:rsidRPr="00ED016D">
        <w:rPr>
          <w:rFonts w:ascii="Times New Roman" w:hAnsi="Times New Roman" w:hint="eastAsia"/>
        </w:rPr>
        <w:t xml:space="preserve">　　　　　　　　　　　　　　　　　　　　　　　　　　　　</w:t>
      </w:r>
      <w:smartTag w:uri="schemas-densijiten-jp/ddviewer" w:element="DDviewer">
        <w:r w:rsidRPr="00ED016D">
          <w:rPr>
            <w:rFonts w:ascii="Times New Roman" w:hAnsi="Times New Roman" w:hint="eastAsia"/>
          </w:rPr>
          <w:t>提</w:t>
        </w:r>
        <w:smartTag w:uri="schemas-densijiten-jp/ddviewer" w:element="DDviewer">
          <w:r w:rsidRPr="00ED016D">
            <w:rPr>
              <w:rFonts w:ascii="Times New Roman" w:hAnsi="Times New Roman" w:hint="eastAsia"/>
            </w:rPr>
            <w:t>出</w:t>
          </w:r>
        </w:smartTag>
      </w:smartTag>
      <w:r w:rsidRPr="00ED016D">
        <w:rPr>
          <w:rFonts w:ascii="Times New Roman" w:hAnsi="Times New Roman" w:hint="eastAsia"/>
        </w:rPr>
        <w:t>先：</w:t>
      </w:r>
      <w:smartTag w:uri="schemas-densijiten-jp/ddviewer" w:element="DDviewer">
        <w:r w:rsidRPr="00ED016D">
          <w:rPr>
            <w:rFonts w:hint="eastAsia"/>
            <w:szCs w:val="21"/>
          </w:rPr>
          <w:t>研究</w:t>
        </w:r>
      </w:smartTag>
      <w:smartTag w:uri="schemas-densijiten-jp/ddviewer" w:element="DDviewer">
        <w:r w:rsidRPr="00ED016D">
          <w:rPr>
            <w:rFonts w:hint="eastAsia"/>
            <w:szCs w:val="21"/>
          </w:rPr>
          <w:t>協力</w:t>
        </w:r>
      </w:smartTag>
      <w:r w:rsidR="00A07FB2">
        <w:rPr>
          <w:rFonts w:hint="eastAsia"/>
          <w:szCs w:val="21"/>
        </w:rPr>
        <w:t>課</w:t>
      </w:r>
      <w:bookmarkStart w:id="0" w:name="_GoBack"/>
      <w:bookmarkEnd w:id="0"/>
    </w:p>
    <w:sectPr w:rsidR="00221633" w:rsidRPr="00ED016D" w:rsidSect="00A56BE2">
      <w:pgSz w:w="11906" w:h="16838" w:code="9"/>
      <w:pgMar w:top="1134" w:right="1134" w:bottom="709" w:left="1134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F32A9" w:rsidRDefault="008F32A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endnote>
  <w:endnote w:type="continuationSeparator" w:id="0">
    <w:p w:rsidR="008F32A9" w:rsidRDefault="008F32A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平成角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F32A9" w:rsidRDefault="008F32A9">
      <w:pPr>
        <w:rPr>
          <w:rFonts w:ascii="Times New Roman" w:hAnsi="Times New Roman"/>
        </w:rPr>
      </w:pPr>
      <w:r>
        <w:rPr>
          <w:rFonts w:ascii="Times New Roman" w:hAnsi="Times New Roman"/>
        </w:rPr>
        <w:separator/>
      </w:r>
    </w:p>
  </w:footnote>
  <w:footnote w:type="continuationSeparator" w:id="0">
    <w:p w:rsidR="008F32A9" w:rsidRDefault="008F32A9">
      <w:pPr>
        <w:rPr>
          <w:rFonts w:ascii="Times New Roman" w:hAnsi="Times New Roman"/>
        </w:rPr>
      </w:pPr>
      <w:r>
        <w:rPr>
          <w:rFonts w:ascii="Times New Roman" w:hAnsi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0C555A"/>
    <w:multiLevelType w:val="hybridMultilevel"/>
    <w:tmpl w:val="75300D9A"/>
    <w:lvl w:ilvl="0" w:tplc="B3CE9DDE"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hint="eastAsia"/>
      </w:rPr>
    </w:lvl>
    <w:lvl w:ilvl="1" w:tplc="D0307372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cs="Times New Roman" w:hint="default"/>
      </w:rPr>
    </w:lvl>
    <w:lvl w:ilvl="2" w:tplc="64022314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cs="Times New Roman" w:hint="default"/>
      </w:rPr>
    </w:lvl>
    <w:lvl w:ilvl="3" w:tplc="F90C0666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cs="Times New Roman" w:hint="default"/>
      </w:rPr>
    </w:lvl>
    <w:lvl w:ilvl="4" w:tplc="F87C382A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cs="Times New Roman" w:hint="default"/>
      </w:rPr>
    </w:lvl>
    <w:lvl w:ilvl="5" w:tplc="31DAD8F8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cs="Times New Roman" w:hint="default"/>
      </w:rPr>
    </w:lvl>
    <w:lvl w:ilvl="6" w:tplc="290C2380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cs="Times New Roman" w:hint="default"/>
      </w:rPr>
    </w:lvl>
    <w:lvl w:ilvl="7" w:tplc="3D205794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cs="Times New Roman" w:hint="default"/>
      </w:rPr>
    </w:lvl>
    <w:lvl w:ilvl="8" w:tplc="4A46CD54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oNotHyphenateCaps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16C60"/>
    <w:rsid w:val="00033497"/>
    <w:rsid w:val="00067C7A"/>
    <w:rsid w:val="000F6DE2"/>
    <w:rsid w:val="00165AEF"/>
    <w:rsid w:val="001C7403"/>
    <w:rsid w:val="00200D48"/>
    <w:rsid w:val="002115E9"/>
    <w:rsid w:val="002155A9"/>
    <w:rsid w:val="00216C60"/>
    <w:rsid w:val="00221633"/>
    <w:rsid w:val="0024064D"/>
    <w:rsid w:val="002516F7"/>
    <w:rsid w:val="002C298E"/>
    <w:rsid w:val="002E1BD1"/>
    <w:rsid w:val="002F35EE"/>
    <w:rsid w:val="00371A72"/>
    <w:rsid w:val="00403CFE"/>
    <w:rsid w:val="00417DC4"/>
    <w:rsid w:val="00422973"/>
    <w:rsid w:val="00425ADE"/>
    <w:rsid w:val="00433ADA"/>
    <w:rsid w:val="00490109"/>
    <w:rsid w:val="004E2353"/>
    <w:rsid w:val="005067B9"/>
    <w:rsid w:val="0060166B"/>
    <w:rsid w:val="006452C9"/>
    <w:rsid w:val="006975B0"/>
    <w:rsid w:val="006A56AE"/>
    <w:rsid w:val="006A5ADB"/>
    <w:rsid w:val="006C6BC2"/>
    <w:rsid w:val="00737C00"/>
    <w:rsid w:val="007563B3"/>
    <w:rsid w:val="007A3520"/>
    <w:rsid w:val="008023F4"/>
    <w:rsid w:val="0080779E"/>
    <w:rsid w:val="00820047"/>
    <w:rsid w:val="00835219"/>
    <w:rsid w:val="008A60CB"/>
    <w:rsid w:val="008B104F"/>
    <w:rsid w:val="008F32A9"/>
    <w:rsid w:val="009423FC"/>
    <w:rsid w:val="00995CC9"/>
    <w:rsid w:val="009B11DC"/>
    <w:rsid w:val="00A07FB2"/>
    <w:rsid w:val="00A24335"/>
    <w:rsid w:val="00A2765E"/>
    <w:rsid w:val="00A40AC1"/>
    <w:rsid w:val="00A56BE2"/>
    <w:rsid w:val="00A6792C"/>
    <w:rsid w:val="00A71BB7"/>
    <w:rsid w:val="00B2403D"/>
    <w:rsid w:val="00B658AB"/>
    <w:rsid w:val="00BA3C53"/>
    <w:rsid w:val="00C50B32"/>
    <w:rsid w:val="00C62341"/>
    <w:rsid w:val="00C74451"/>
    <w:rsid w:val="00D3452C"/>
    <w:rsid w:val="00D5399C"/>
    <w:rsid w:val="00DB7546"/>
    <w:rsid w:val="00ED016D"/>
    <w:rsid w:val="00F04FE5"/>
    <w:rsid w:val="00F1018B"/>
    <w:rsid w:val="00F71735"/>
    <w:rsid w:val="00FA7E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densijiten-jp/ddviewer" w:name="DDviewer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856FF63"/>
  <w15:docId w15:val="{9FFC3693-287E-4EF5-815E-8A7B9E1689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1BB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rsid w:val="00A71BB7"/>
    <w:pPr>
      <w:jc w:val="center"/>
    </w:pPr>
  </w:style>
  <w:style w:type="paragraph" w:styleId="a4">
    <w:name w:val="Closing"/>
    <w:basedOn w:val="a"/>
    <w:semiHidden/>
    <w:rsid w:val="00A71BB7"/>
    <w:pPr>
      <w:jc w:val="right"/>
    </w:pPr>
  </w:style>
  <w:style w:type="paragraph" w:styleId="a5">
    <w:name w:val="Document Map"/>
    <w:basedOn w:val="a"/>
    <w:semiHidden/>
    <w:rsid w:val="00A71BB7"/>
    <w:pPr>
      <w:shd w:val="clear" w:color="auto" w:fill="000080"/>
    </w:pPr>
    <w:rPr>
      <w:rFonts w:ascii="Helvetica" w:eastAsia="平成角ゴシック" w:hAnsi="Helvetica"/>
    </w:rPr>
  </w:style>
  <w:style w:type="paragraph" w:styleId="a6">
    <w:name w:val="header"/>
    <w:basedOn w:val="a"/>
    <w:semiHidden/>
    <w:rsid w:val="00A71BB7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a0"/>
    <w:rsid w:val="00A71BB7"/>
    <w:rPr>
      <w:rFonts w:ascii="Times New Roman" w:hAnsi="Times New Roman" w:cs="Times New Roman"/>
      <w:kern w:val="2"/>
      <w:sz w:val="24"/>
      <w:szCs w:val="24"/>
    </w:rPr>
  </w:style>
  <w:style w:type="paragraph" w:styleId="a7">
    <w:name w:val="footer"/>
    <w:basedOn w:val="a"/>
    <w:semiHidden/>
    <w:rsid w:val="00A71BB7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a0"/>
    <w:rsid w:val="00A71BB7"/>
    <w:rPr>
      <w:rFonts w:ascii="Times New Roman" w:hAnsi="Times New Roman" w:cs="Times New Roman"/>
      <w:kern w:val="2"/>
      <w:sz w:val="24"/>
      <w:szCs w:val="24"/>
    </w:rPr>
  </w:style>
  <w:style w:type="paragraph" w:customStyle="1" w:styleId="Default">
    <w:name w:val="Default"/>
    <w:rsid w:val="00A71BB7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7563B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563B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香川大学遺伝子実験施設　共同機器利用申請書</vt:lpstr>
      <vt:lpstr>香川大学遺伝子実験施設　共同機器利用申請書</vt:lpstr>
    </vt:vector>
  </TitlesOfParts>
  <Company>The Third Planet</Company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香川大学遺伝子実験施設　共同機器利用申請書</dc:title>
  <dc:creator>IKEDA Shigeru</dc:creator>
  <cp:lastModifiedBy>井戸元彩夏(研究協力グループグループ員（研究協力：総合生命・希少糖担当）)</cp:lastModifiedBy>
  <cp:revision>9</cp:revision>
  <cp:lastPrinted>2021-02-18T02:18:00Z</cp:lastPrinted>
  <dcterms:created xsi:type="dcterms:W3CDTF">2016-09-07T05:02:00Z</dcterms:created>
  <dcterms:modified xsi:type="dcterms:W3CDTF">2022-04-01T05:09:00Z</dcterms:modified>
</cp:coreProperties>
</file>